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8F7" w:rsidRDefault="0078461B" w:rsidP="005578F7">
      <w:pPr>
        <w:rPr>
          <w:b/>
          <w:sz w:val="24"/>
          <w:szCs w:val="24"/>
        </w:rPr>
      </w:pPr>
      <w:r>
        <w:rPr>
          <w:b/>
          <w:noProof/>
          <w:sz w:val="24"/>
          <w:szCs w:val="24"/>
        </w:rPr>
        <mc:AlternateContent>
          <mc:Choice Requires="wpg">
            <w:drawing>
              <wp:anchor distT="0" distB="0" distL="114300" distR="114300" simplePos="0" relativeHeight="251654656" behindDoc="0" locked="0" layoutInCell="1" allowOverlap="1" wp14:anchorId="32883BD3" wp14:editId="2F6BEE9C">
                <wp:simplePos x="0" y="0"/>
                <wp:positionH relativeFrom="column">
                  <wp:posOffset>678180</wp:posOffset>
                </wp:positionH>
                <wp:positionV relativeFrom="paragraph">
                  <wp:posOffset>-520065</wp:posOffset>
                </wp:positionV>
                <wp:extent cx="4743450" cy="586399"/>
                <wp:effectExtent l="38100" t="19050" r="0" b="4445"/>
                <wp:wrapNone/>
                <wp:docPr id="3" name="グループ化 3"/>
                <wp:cNvGraphicFramePr/>
                <a:graphic xmlns:a="http://schemas.openxmlformats.org/drawingml/2006/main">
                  <a:graphicData uri="http://schemas.microsoft.com/office/word/2010/wordprocessingGroup">
                    <wpg:wgp>
                      <wpg:cNvGrpSpPr/>
                      <wpg:grpSpPr>
                        <a:xfrm>
                          <a:off x="0" y="0"/>
                          <a:ext cx="4743450" cy="586399"/>
                          <a:chOff x="0" y="0"/>
                          <a:chExt cx="4743450" cy="586399"/>
                        </a:xfrm>
                      </wpg:grpSpPr>
                      <wps:wsp>
                        <wps:cNvPr id="1" name="二等辺三角形 1"/>
                        <wps:cNvSpPr/>
                        <wps:spPr>
                          <a:xfrm>
                            <a:off x="0" y="0"/>
                            <a:ext cx="4743450" cy="523875"/>
                          </a:xfrm>
                          <a:prstGeom prs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テキスト ボックス 2"/>
                        <wps:cNvSpPr txBox="1">
                          <a:spLocks noChangeArrowheads="1"/>
                        </wps:cNvSpPr>
                        <wps:spPr bwMode="auto">
                          <a:xfrm>
                            <a:off x="1457325" y="28235"/>
                            <a:ext cx="1829434" cy="558164"/>
                          </a:xfrm>
                          <a:prstGeom prst="rect">
                            <a:avLst/>
                          </a:prstGeom>
                          <a:noFill/>
                          <a:ln w="9525">
                            <a:noFill/>
                            <a:miter lim="800000"/>
                            <a:headEnd/>
                            <a:tailEnd/>
                          </a:ln>
                        </wps:spPr>
                        <wps:txbx>
                          <w:txbxContent>
                            <w:p w:rsidR="009460B7" w:rsidRDefault="009460B7" w:rsidP="009460B7">
                              <w:pPr>
                                <w:jc w:val="center"/>
                              </w:pPr>
                              <w:r>
                                <w:rPr>
                                  <w:rFonts w:hint="eastAsia"/>
                                </w:rPr>
                                <w:t>医療</w:t>
                              </w:r>
                              <w:r>
                                <w:t>連携部宛</w:t>
                              </w:r>
                            </w:p>
                            <w:p w:rsidR="002B6E14" w:rsidRDefault="002B6E14" w:rsidP="009460B7">
                              <w:pPr>
                                <w:jc w:val="center"/>
                              </w:pPr>
                              <w:r>
                                <w:t>F</w:t>
                              </w:r>
                              <w:r>
                                <w:rPr>
                                  <w:rFonts w:hint="eastAsia"/>
                                </w:rPr>
                                <w:t>AX</w:t>
                              </w:r>
                              <w:r>
                                <w:rPr>
                                  <w:rFonts w:hint="eastAsia"/>
                                </w:rPr>
                                <w:t>：</w:t>
                              </w:r>
                              <w:r>
                                <w:rPr>
                                  <w:rFonts w:hint="eastAsia"/>
                                </w:rPr>
                                <w:t>017</w:t>
                              </w:r>
                              <w:r>
                                <w:rPr>
                                  <w:rFonts w:hint="eastAsia"/>
                                </w:rPr>
                                <w:t>－</w:t>
                              </w:r>
                              <w:r>
                                <w:rPr>
                                  <w:rFonts w:hint="eastAsia"/>
                                </w:rPr>
                                <w:t>726</w:t>
                              </w:r>
                              <w:r>
                                <w:rPr>
                                  <w:rFonts w:hint="eastAsia"/>
                                </w:rPr>
                                <w:t>－</w:t>
                              </w:r>
                              <w:r>
                                <w:rPr>
                                  <w:rFonts w:hint="eastAsia"/>
                                </w:rPr>
                                <w:t>8162</w:t>
                              </w:r>
                            </w:p>
                          </w:txbxContent>
                        </wps:txbx>
                        <wps:bodyPr rot="0" vert="horz" wrap="square" lIns="91440" tIns="45720" rIns="91440" bIns="45720" anchor="t" anchorCtr="0">
                          <a:spAutoFit/>
                        </wps:bodyPr>
                      </wps:wsp>
                    </wpg:wgp>
                  </a:graphicData>
                </a:graphic>
                <wp14:sizeRelV relativeFrom="margin">
                  <wp14:pctHeight>0</wp14:pctHeight>
                </wp14:sizeRelV>
              </wp:anchor>
            </w:drawing>
          </mc:Choice>
          <mc:Fallback>
            <w:pict>
              <v:group w14:anchorId="32883BD3" id="グループ化 3" o:spid="_x0000_s1026" style="position:absolute;left:0;text-align:left;margin-left:53.4pt;margin-top:-40.95pt;width:373.5pt;height:46.15pt;z-index:251654656;mso-height-relative:margin" coordsize="47434,5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 o:spid="_x0000_s1027" type="#_x0000_t5" style="position:absolute;width:47434;height:5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hKpMEA&#10;AADaAAAADwAAAGRycy9kb3ducmV2LnhtbERPS4vCMBC+C/6HMII3TRUfSzWKKMLCelF3D3sbm7Gt&#10;NpPSRNvdX28EwdPw8T1nvmxMIe5UudyygkE/AkGcWJ1zquD7uO19gHAeWWNhmRT8kYPlot2aY6xt&#10;zXu6H3wqQgi7GBVk3pexlC7JyKDr25I4cGdbGfQBVqnUFdYh3BRyGEUTaTDn0JBhSeuMkuvhZhTI&#10;23T/78Zf0109nsjRqf7ZXH63SnU7zWoGwlPj3+KX+1OH+fB85Xnl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6ISqTBAAAA2gAAAA8AAAAAAAAAAAAAAAAAmAIAAGRycy9kb3du&#10;cmV2LnhtbFBLBQYAAAAABAAEAPUAAACGAwAAAAA=&#10;" filled="f" strokecolor="black [3213]" strokeweight="1pt"/>
                <v:shapetype id="_x0000_t202" coordsize="21600,21600" o:spt="202" path="m,l,21600r21600,l21600,xe">
                  <v:stroke joinstyle="miter"/>
                  <v:path gradientshapeok="t" o:connecttype="rect"/>
                </v:shapetype>
                <v:shape id="_x0000_s1028" type="#_x0000_t202" style="position:absolute;left:14573;top:282;width:18294;height:5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lEbMMA&#10;AADcAAAADwAAAGRycy9kb3ducmV2LnhtbESPQWsCMRSE74X+h/AKvdXElrayGkVqCx68VLf3x+a5&#10;Wdy8LJunu/77plDwOMzMN8xiNYZWXahPTWQL04kBRVxF13BtoTx8Pc1AJUF22EYmC1dKsFre3y2w&#10;cHHgb7rspVYZwqlAC16kK7ROlaeAaRI74uwdYx9Qsuxr7XocMjy0+tmYNx2w4bzgsaMPT9Vpfw4W&#10;RNx6ei0/Q9r+jLvN4E31iqW1jw/jeg5KaJRb+L+9dRZezDv8nclH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lEbMMAAADcAAAADwAAAAAAAAAAAAAAAACYAgAAZHJzL2Rv&#10;d25yZXYueG1sUEsFBgAAAAAEAAQA9QAAAIgDAAAAAA==&#10;" filled="f" stroked="f">
                  <v:textbox style="mso-fit-shape-to-text:t">
                    <w:txbxContent>
                      <w:p w:rsidR="009460B7" w:rsidRDefault="009460B7" w:rsidP="009460B7">
                        <w:pPr>
                          <w:jc w:val="center"/>
                        </w:pPr>
                        <w:r>
                          <w:rPr>
                            <w:rFonts w:hint="eastAsia"/>
                          </w:rPr>
                          <w:t>医療</w:t>
                        </w:r>
                        <w:r>
                          <w:t>連携部宛</w:t>
                        </w:r>
                      </w:p>
                      <w:p w:rsidR="002B6E14" w:rsidRDefault="002B6E14" w:rsidP="009460B7">
                        <w:pPr>
                          <w:jc w:val="center"/>
                        </w:pPr>
                        <w:r>
                          <w:t>F</w:t>
                        </w:r>
                        <w:r>
                          <w:rPr>
                            <w:rFonts w:hint="eastAsia"/>
                          </w:rPr>
                          <w:t>AX</w:t>
                        </w:r>
                        <w:r>
                          <w:rPr>
                            <w:rFonts w:hint="eastAsia"/>
                          </w:rPr>
                          <w:t>：</w:t>
                        </w:r>
                        <w:r>
                          <w:rPr>
                            <w:rFonts w:hint="eastAsia"/>
                          </w:rPr>
                          <w:t>017</w:t>
                        </w:r>
                        <w:r>
                          <w:rPr>
                            <w:rFonts w:hint="eastAsia"/>
                          </w:rPr>
                          <w:t>－</w:t>
                        </w:r>
                        <w:r>
                          <w:rPr>
                            <w:rFonts w:hint="eastAsia"/>
                          </w:rPr>
                          <w:t>726</w:t>
                        </w:r>
                        <w:r>
                          <w:rPr>
                            <w:rFonts w:hint="eastAsia"/>
                          </w:rPr>
                          <w:t>－</w:t>
                        </w:r>
                        <w:r>
                          <w:rPr>
                            <w:rFonts w:hint="eastAsia"/>
                          </w:rPr>
                          <w:t>8162</w:t>
                        </w:r>
                      </w:p>
                    </w:txbxContent>
                  </v:textbox>
                </v:shape>
              </v:group>
            </w:pict>
          </mc:Fallback>
        </mc:AlternateContent>
      </w:r>
      <w:r w:rsidRPr="008B5B8B">
        <w:rPr>
          <w:b/>
          <w:noProof/>
          <w:sz w:val="24"/>
          <w:szCs w:val="24"/>
        </w:rPr>
        <mc:AlternateContent>
          <mc:Choice Requires="wps">
            <w:drawing>
              <wp:anchor distT="0" distB="0" distL="114300" distR="114300" simplePos="0" relativeHeight="251656704" behindDoc="0" locked="0" layoutInCell="1" allowOverlap="1" wp14:anchorId="5AADB228" wp14:editId="5498A06A">
                <wp:simplePos x="0" y="0"/>
                <wp:positionH relativeFrom="column">
                  <wp:posOffset>4497705</wp:posOffset>
                </wp:positionH>
                <wp:positionV relativeFrom="paragraph">
                  <wp:posOffset>3810</wp:posOffset>
                </wp:positionV>
                <wp:extent cx="1828800" cy="140398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3985"/>
                        </a:xfrm>
                        <a:prstGeom prst="rect">
                          <a:avLst/>
                        </a:prstGeom>
                        <a:noFill/>
                        <a:ln w="9525">
                          <a:noFill/>
                          <a:miter lim="800000"/>
                          <a:headEnd/>
                          <a:tailEnd/>
                        </a:ln>
                      </wps:spPr>
                      <wps:txbx>
                        <w:txbxContent>
                          <w:p w:rsidR="002B6E14" w:rsidRDefault="002B6E14" w:rsidP="0078461B">
                            <w:pPr>
                              <w:jc w:val="right"/>
                            </w:pPr>
                            <w:r>
                              <w:rPr>
                                <w:rFonts w:hint="eastAsia"/>
                              </w:rPr>
                              <w:t>青森県立中央病院</w:t>
                            </w:r>
                          </w:p>
                          <w:p w:rsidR="002B6E14" w:rsidRDefault="002B6E14" w:rsidP="0078461B">
                            <w:pPr>
                              <w:jc w:val="right"/>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ADB228" id="テキスト ボックス 2" o:spid="_x0000_s1029" type="#_x0000_t202" style="position:absolute;left:0;text-align:left;margin-left:354.15pt;margin-top:.3pt;width:2in;height:110.5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" filled="f" stroked="f">
                <v:textbox style="mso-fit-shape-to-text:t">
                  <w:txbxContent>
                    <w:p w:rsidR="002B6E14" w:rsidRDefault="002B6E14" w:rsidP="0078461B">
                      <w:pPr>
                        <w:jc w:val="right"/>
                      </w:pPr>
                      <w:r>
                        <w:rPr>
                          <w:rFonts w:hint="eastAsia"/>
                        </w:rPr>
                        <w:t>青森県立中央病院</w:t>
                      </w:r>
                    </w:p>
                    <w:p w:rsidR="002B6E14" w:rsidRDefault="002B6E14" w:rsidP="0078461B">
                      <w:pPr>
                        <w:jc w:val="right"/>
                      </w:pPr>
                    </w:p>
                  </w:txbxContent>
                </v:textbox>
              </v:shape>
            </w:pict>
          </mc:Fallback>
        </mc:AlternateContent>
      </w:r>
    </w:p>
    <w:p w:rsidR="005578F7" w:rsidRDefault="002C5ECD" w:rsidP="00B4681E">
      <w:pPr>
        <w:jc w:val="center"/>
        <w:rPr>
          <w:rFonts w:ascii="ＭＳ Ｐ明朝" w:eastAsia="ＭＳ Ｐ明朝" w:hAnsi="ＭＳ Ｐ明朝"/>
          <w:b/>
          <w:sz w:val="24"/>
          <w:szCs w:val="24"/>
        </w:rPr>
      </w:pPr>
      <w:r w:rsidRPr="009E0548">
        <w:rPr>
          <w:rFonts w:ascii="ＭＳ Ｐ明朝" w:eastAsia="ＭＳ Ｐ明朝" w:hAnsi="ＭＳ Ｐ明朝" w:hint="eastAsia"/>
          <w:b/>
          <w:sz w:val="24"/>
          <w:szCs w:val="24"/>
        </w:rPr>
        <w:t>診療予約申込書(PET-CT検査)</w:t>
      </w:r>
      <w:r w:rsidR="002B6E14">
        <w:rPr>
          <w:rFonts w:ascii="ＭＳ Ｐ明朝" w:eastAsia="ＭＳ Ｐ明朝" w:hAnsi="ＭＳ Ｐ明朝" w:hint="eastAsia"/>
          <w:b/>
          <w:sz w:val="24"/>
          <w:szCs w:val="24"/>
        </w:rPr>
        <w:t xml:space="preserve">　</w:t>
      </w:r>
      <w:r w:rsidR="008B5B8B" w:rsidRPr="008B5B8B">
        <w:rPr>
          <w:b/>
          <w:noProof/>
          <w:sz w:val="24"/>
          <w:szCs w:val="24"/>
        </w:rPr>
        <w:t xml:space="preserve"> </w:t>
      </w:r>
      <w:r w:rsidR="0078461B">
        <w:rPr>
          <w:rFonts w:hint="eastAsia"/>
          <w:b/>
          <w:noProof/>
          <w:sz w:val="24"/>
          <w:szCs w:val="24"/>
        </w:rPr>
        <w:t>FAX</w:t>
      </w:r>
      <w:r w:rsidR="0078461B">
        <w:rPr>
          <w:rFonts w:hint="eastAsia"/>
          <w:b/>
          <w:noProof/>
          <w:sz w:val="24"/>
          <w:szCs w:val="24"/>
        </w:rPr>
        <w:t>①</w:t>
      </w:r>
    </w:p>
    <w:p w:rsidR="00B4681E" w:rsidRPr="00B4681E" w:rsidRDefault="00B4681E" w:rsidP="00B4681E">
      <w:pPr>
        <w:jc w:val="center"/>
        <w:rPr>
          <w:rFonts w:ascii="ＭＳ Ｐ明朝" w:eastAsia="ＭＳ Ｐ明朝" w:hAnsi="ＭＳ Ｐ明朝"/>
          <w:b/>
          <w:sz w:val="24"/>
          <w:szCs w:val="24"/>
        </w:rPr>
      </w:pPr>
    </w:p>
    <w:tbl>
      <w:tblPr>
        <w:tblW w:w="9731" w:type="dxa"/>
        <w:tblInd w:w="50" w:type="dxa"/>
        <w:tblCellMar>
          <w:left w:w="99" w:type="dxa"/>
          <w:right w:w="99" w:type="dxa"/>
        </w:tblCellMar>
        <w:tblLook w:val="04A0" w:firstRow="1" w:lastRow="0" w:firstColumn="1" w:lastColumn="0" w:noHBand="0" w:noVBand="1"/>
      </w:tblPr>
      <w:tblGrid>
        <w:gridCol w:w="2947"/>
        <w:gridCol w:w="6784"/>
      </w:tblGrid>
      <w:tr w:rsidR="002C5ECD" w:rsidRPr="002C5ECD" w:rsidTr="004F1B82">
        <w:trPr>
          <w:trHeight w:val="285"/>
        </w:trPr>
        <w:tc>
          <w:tcPr>
            <w:tcW w:w="2947" w:type="dxa"/>
            <w:tcBorders>
              <w:top w:val="nil"/>
              <w:left w:val="nil"/>
              <w:bottom w:val="nil"/>
              <w:right w:val="nil"/>
            </w:tcBorders>
            <w:shd w:val="clear" w:color="auto" w:fill="auto"/>
            <w:noWrap/>
            <w:vAlign w:val="center"/>
            <w:hideMark/>
          </w:tcPr>
          <w:p w:rsidR="002C5ECD" w:rsidRPr="002C5ECD" w:rsidRDefault="002C5ECD" w:rsidP="002C5ECD">
            <w:pPr>
              <w:widowControl/>
              <w:jc w:val="left"/>
              <w:rPr>
                <w:rFonts w:ascii="ＭＳ Ｐゴシック" w:eastAsia="ＭＳ Ｐゴシック" w:hAnsi="ＭＳ Ｐゴシック" w:cs="ＭＳ Ｐゴシック"/>
                <w:kern w:val="0"/>
                <w:sz w:val="24"/>
                <w:szCs w:val="24"/>
              </w:rPr>
            </w:pPr>
          </w:p>
        </w:tc>
        <w:tc>
          <w:tcPr>
            <w:tcW w:w="6784" w:type="dxa"/>
            <w:tcBorders>
              <w:top w:val="nil"/>
              <w:left w:val="nil"/>
              <w:bottom w:val="nil"/>
              <w:right w:val="nil"/>
            </w:tcBorders>
            <w:shd w:val="clear" w:color="auto" w:fill="auto"/>
            <w:noWrap/>
            <w:vAlign w:val="center"/>
            <w:hideMark/>
          </w:tcPr>
          <w:p w:rsidR="002C5ECD" w:rsidRPr="002C5ECD" w:rsidRDefault="0009263F" w:rsidP="002C5ECD">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r w:rsidR="002C5ECD" w:rsidRPr="002C5ECD">
              <w:rPr>
                <w:rFonts w:ascii="ＭＳ Ｐゴシック" w:eastAsia="ＭＳ Ｐゴシック" w:hAnsi="ＭＳ Ｐゴシック" w:cs="ＭＳ Ｐゴシック" w:hint="eastAsia"/>
                <w:color w:val="000000"/>
                <w:kern w:val="0"/>
                <w:sz w:val="22"/>
                <w:u w:val="single"/>
              </w:rPr>
              <w:t xml:space="preserve">　　　</w:t>
            </w:r>
            <w:r w:rsidR="002C5ECD" w:rsidRPr="002C5ECD">
              <w:rPr>
                <w:rFonts w:ascii="ＭＳ Ｐゴシック" w:eastAsia="ＭＳ Ｐゴシック" w:hAnsi="ＭＳ Ｐゴシック" w:cs="ＭＳ Ｐゴシック" w:hint="eastAsia"/>
                <w:color w:val="000000"/>
                <w:kern w:val="0"/>
                <w:sz w:val="22"/>
              </w:rPr>
              <w:t>年</w:t>
            </w:r>
            <w:r w:rsidR="002C5ECD" w:rsidRPr="002C5ECD">
              <w:rPr>
                <w:rFonts w:ascii="ＭＳ Ｐゴシック" w:eastAsia="ＭＳ Ｐゴシック" w:hAnsi="ＭＳ Ｐゴシック" w:cs="ＭＳ Ｐゴシック" w:hint="eastAsia"/>
                <w:color w:val="000000"/>
                <w:kern w:val="0"/>
                <w:sz w:val="22"/>
                <w:u w:val="single"/>
              </w:rPr>
              <w:t xml:space="preserve">　　　</w:t>
            </w:r>
            <w:r w:rsidR="002C5ECD" w:rsidRPr="002C5ECD">
              <w:rPr>
                <w:rFonts w:ascii="ＭＳ Ｐゴシック" w:eastAsia="ＭＳ Ｐゴシック" w:hAnsi="ＭＳ Ｐゴシック" w:cs="ＭＳ Ｐゴシック" w:hint="eastAsia"/>
                <w:color w:val="000000"/>
                <w:kern w:val="0"/>
                <w:sz w:val="22"/>
              </w:rPr>
              <w:t>月</w:t>
            </w:r>
            <w:r w:rsidR="002C5ECD" w:rsidRPr="002C5ECD">
              <w:rPr>
                <w:rFonts w:ascii="ＭＳ Ｐゴシック" w:eastAsia="ＭＳ Ｐゴシック" w:hAnsi="ＭＳ Ｐゴシック" w:cs="ＭＳ Ｐゴシック" w:hint="eastAsia"/>
                <w:color w:val="000000"/>
                <w:kern w:val="0"/>
                <w:sz w:val="22"/>
                <w:u w:val="single"/>
              </w:rPr>
              <w:t xml:space="preserve">　　　</w:t>
            </w:r>
            <w:r w:rsidR="002C5ECD" w:rsidRPr="002C5ECD">
              <w:rPr>
                <w:rFonts w:ascii="ＭＳ Ｐゴシック" w:eastAsia="ＭＳ Ｐゴシック" w:hAnsi="ＭＳ Ｐゴシック" w:cs="ＭＳ Ｐゴシック" w:hint="eastAsia"/>
                <w:color w:val="000000"/>
                <w:kern w:val="0"/>
                <w:sz w:val="22"/>
              </w:rPr>
              <w:t>日</w:t>
            </w:r>
          </w:p>
        </w:tc>
      </w:tr>
      <w:tr w:rsidR="002C5ECD" w:rsidRPr="002C5ECD" w:rsidTr="004F1B82">
        <w:trPr>
          <w:trHeight w:val="270"/>
        </w:trPr>
        <w:tc>
          <w:tcPr>
            <w:tcW w:w="2947" w:type="dxa"/>
            <w:tcBorders>
              <w:top w:val="single" w:sz="8" w:space="0" w:color="auto"/>
              <w:left w:val="single" w:sz="8" w:space="0" w:color="auto"/>
              <w:bottom w:val="nil"/>
              <w:right w:val="nil"/>
            </w:tcBorders>
            <w:shd w:val="clear" w:color="auto" w:fill="auto"/>
            <w:noWrap/>
            <w:vAlign w:val="center"/>
            <w:hideMark/>
          </w:tcPr>
          <w:p w:rsidR="002C5ECD" w:rsidRPr="002C5ECD" w:rsidRDefault="002C5ECD" w:rsidP="002C5ECD">
            <w:pPr>
              <w:widowControl/>
              <w:jc w:val="left"/>
              <w:rPr>
                <w:rFonts w:ascii="ＭＳ Ｐゴシック" w:eastAsia="ＭＳ Ｐゴシック" w:hAnsi="ＭＳ Ｐゴシック" w:cs="ＭＳ Ｐゴシック"/>
                <w:color w:val="000000"/>
                <w:kern w:val="0"/>
                <w:sz w:val="22"/>
              </w:rPr>
            </w:pPr>
            <w:r w:rsidRPr="002C5ECD">
              <w:rPr>
                <w:rFonts w:ascii="ＭＳ Ｐゴシック" w:eastAsia="ＭＳ Ｐゴシック" w:hAnsi="ＭＳ Ｐゴシック" w:cs="ＭＳ Ｐゴシック" w:hint="eastAsia"/>
                <w:color w:val="000000"/>
                <w:kern w:val="0"/>
                <w:sz w:val="22"/>
              </w:rPr>
              <w:t>青森県立中央病院</w:t>
            </w:r>
          </w:p>
        </w:tc>
        <w:tc>
          <w:tcPr>
            <w:tcW w:w="6784" w:type="dxa"/>
            <w:vMerge w:val="restart"/>
            <w:tcBorders>
              <w:top w:val="single" w:sz="8" w:space="0" w:color="auto"/>
              <w:left w:val="nil"/>
              <w:bottom w:val="single" w:sz="8" w:space="0" w:color="000000"/>
              <w:right w:val="single" w:sz="8" w:space="0" w:color="auto"/>
            </w:tcBorders>
            <w:shd w:val="clear" w:color="auto" w:fill="auto"/>
            <w:noWrap/>
            <w:vAlign w:val="center"/>
            <w:hideMark/>
          </w:tcPr>
          <w:p w:rsidR="002C5ECD" w:rsidRPr="002C5ECD" w:rsidRDefault="002C5ECD" w:rsidP="008079D9">
            <w:pPr>
              <w:widowControl/>
              <w:jc w:val="left"/>
              <w:rPr>
                <w:rFonts w:ascii="ＭＳ Ｐゴシック" w:eastAsia="ＭＳ Ｐゴシック" w:hAnsi="ＭＳ Ｐゴシック" w:cs="ＭＳ Ｐゴシック"/>
                <w:color w:val="000000"/>
                <w:kern w:val="0"/>
                <w:sz w:val="22"/>
              </w:rPr>
            </w:pPr>
            <w:r w:rsidRPr="002C5ECD">
              <w:rPr>
                <w:rFonts w:ascii="ＭＳ Ｐゴシック" w:eastAsia="ＭＳ Ｐゴシック" w:hAnsi="ＭＳ Ｐゴシック" w:cs="ＭＳ Ｐゴシック" w:hint="eastAsia"/>
                <w:color w:val="000000"/>
                <w:kern w:val="0"/>
                <w:sz w:val="22"/>
              </w:rPr>
              <w:t>医師名</w:t>
            </w:r>
            <w:r w:rsidR="00C70988">
              <w:rPr>
                <w:rFonts w:ascii="ＭＳ Ｐゴシック" w:eastAsia="ＭＳ Ｐゴシック" w:hAnsi="ＭＳ Ｐゴシック" w:cs="ＭＳ Ｐゴシック" w:hint="eastAsia"/>
                <w:color w:val="000000"/>
                <w:kern w:val="0"/>
                <w:sz w:val="22"/>
              </w:rPr>
              <w:t xml:space="preserve">：　</w:t>
            </w:r>
            <w:r w:rsidR="00BC138E">
              <w:rPr>
                <w:rFonts w:ascii="ＭＳ Ｐゴシック" w:eastAsia="ＭＳ Ｐゴシック" w:hAnsi="ＭＳ Ｐゴシック" w:cs="ＭＳ Ｐゴシック" w:hint="eastAsia"/>
                <w:color w:val="000000"/>
                <w:kern w:val="0"/>
                <w:sz w:val="24"/>
                <w:szCs w:val="24"/>
              </w:rPr>
              <w:t>澁谷　剛一</w:t>
            </w:r>
          </w:p>
        </w:tc>
      </w:tr>
      <w:tr w:rsidR="002C5ECD" w:rsidRPr="002C5ECD" w:rsidTr="004F1B82">
        <w:trPr>
          <w:trHeight w:val="285"/>
        </w:trPr>
        <w:tc>
          <w:tcPr>
            <w:tcW w:w="2947" w:type="dxa"/>
            <w:tcBorders>
              <w:top w:val="nil"/>
              <w:left w:val="single" w:sz="8" w:space="0" w:color="auto"/>
              <w:bottom w:val="single" w:sz="8" w:space="0" w:color="auto"/>
              <w:right w:val="nil"/>
            </w:tcBorders>
            <w:shd w:val="clear" w:color="auto" w:fill="auto"/>
            <w:noWrap/>
            <w:vAlign w:val="center"/>
            <w:hideMark/>
          </w:tcPr>
          <w:p w:rsidR="002C5ECD" w:rsidRPr="002C5ECD" w:rsidRDefault="002C5ECD" w:rsidP="002C5ECD">
            <w:pPr>
              <w:widowControl/>
              <w:jc w:val="left"/>
              <w:rPr>
                <w:rFonts w:ascii="ＭＳ Ｐゴシック" w:eastAsia="ＭＳ Ｐゴシック" w:hAnsi="ＭＳ Ｐゴシック" w:cs="ＭＳ Ｐゴシック"/>
                <w:color w:val="000000"/>
                <w:kern w:val="0"/>
                <w:sz w:val="22"/>
              </w:rPr>
            </w:pPr>
            <w:r w:rsidRPr="002C5ECD">
              <w:rPr>
                <w:rFonts w:ascii="ＭＳ Ｐゴシック" w:eastAsia="ＭＳ Ｐゴシック" w:hAnsi="ＭＳ Ｐゴシック" w:cs="ＭＳ Ｐゴシック" w:hint="eastAsia"/>
                <w:color w:val="000000"/>
                <w:kern w:val="0"/>
                <w:sz w:val="22"/>
              </w:rPr>
              <w:t>放射線部</w:t>
            </w:r>
          </w:p>
        </w:tc>
        <w:tc>
          <w:tcPr>
            <w:tcW w:w="6784" w:type="dxa"/>
            <w:vMerge/>
            <w:tcBorders>
              <w:top w:val="single" w:sz="8" w:space="0" w:color="auto"/>
              <w:left w:val="nil"/>
              <w:bottom w:val="single" w:sz="8" w:space="0" w:color="000000"/>
              <w:right w:val="single" w:sz="8" w:space="0" w:color="auto"/>
            </w:tcBorders>
            <w:vAlign w:val="center"/>
            <w:hideMark/>
          </w:tcPr>
          <w:p w:rsidR="002C5ECD" w:rsidRPr="002C5ECD" w:rsidRDefault="002C5ECD" w:rsidP="002C5ECD">
            <w:pPr>
              <w:widowControl/>
              <w:jc w:val="left"/>
              <w:rPr>
                <w:rFonts w:ascii="ＭＳ Ｐゴシック" w:eastAsia="ＭＳ Ｐゴシック" w:hAnsi="ＭＳ Ｐゴシック" w:cs="ＭＳ Ｐゴシック"/>
                <w:color w:val="000000"/>
                <w:kern w:val="0"/>
                <w:sz w:val="22"/>
              </w:rPr>
            </w:pPr>
          </w:p>
        </w:tc>
      </w:tr>
    </w:tbl>
    <w:p w:rsidR="005578F7" w:rsidRDefault="005578F7">
      <w:pPr>
        <w:rPr>
          <w:rFonts w:ascii="ＭＳ Ｐゴシック" w:eastAsia="ＭＳ Ｐゴシック" w:hAnsi="ＭＳ Ｐゴシック" w:cs="ＭＳ Ｐゴシック"/>
          <w:color w:val="000000"/>
          <w:kern w:val="0"/>
          <w:sz w:val="22"/>
        </w:rPr>
      </w:pPr>
    </w:p>
    <w:p w:rsidR="002C5ECD" w:rsidRDefault="005578F7">
      <w:r w:rsidRPr="002C5ECD">
        <w:rPr>
          <w:rFonts w:ascii="ＭＳ Ｐゴシック" w:eastAsia="ＭＳ Ｐゴシック" w:hAnsi="ＭＳ Ｐゴシック" w:cs="ＭＳ Ｐゴシック" w:hint="eastAsia"/>
          <w:color w:val="000000"/>
          <w:kern w:val="0"/>
          <w:sz w:val="22"/>
        </w:rPr>
        <w:t>《紹介元</w:t>
      </w:r>
      <w:r>
        <w:rPr>
          <w:rFonts w:ascii="ＭＳ Ｐゴシック" w:eastAsia="ＭＳ Ｐゴシック" w:hAnsi="ＭＳ Ｐゴシック" w:cs="ＭＳ Ｐゴシック" w:hint="eastAsia"/>
          <w:color w:val="000000"/>
          <w:kern w:val="0"/>
          <w:sz w:val="22"/>
        </w:rPr>
        <w:t>情報</w:t>
      </w:r>
      <w:r w:rsidRPr="002C5ECD">
        <w:rPr>
          <w:rFonts w:ascii="ＭＳ Ｐゴシック" w:eastAsia="ＭＳ Ｐゴシック" w:hAnsi="ＭＳ Ｐゴシック" w:cs="ＭＳ Ｐゴシック" w:hint="eastAsia"/>
          <w:color w:val="000000"/>
          <w:kern w:val="0"/>
          <w:sz w:val="22"/>
        </w:rPr>
        <w:t>》</w:t>
      </w:r>
    </w:p>
    <w:tbl>
      <w:tblPr>
        <w:tblW w:w="9771" w:type="dxa"/>
        <w:tblCellMar>
          <w:left w:w="99" w:type="dxa"/>
          <w:right w:w="99" w:type="dxa"/>
        </w:tblCellMar>
        <w:tblLook w:val="04A0" w:firstRow="1" w:lastRow="0" w:firstColumn="1" w:lastColumn="0" w:noHBand="0" w:noVBand="1"/>
      </w:tblPr>
      <w:tblGrid>
        <w:gridCol w:w="1833"/>
        <w:gridCol w:w="3119"/>
        <w:gridCol w:w="850"/>
        <w:gridCol w:w="3969"/>
      </w:tblGrid>
      <w:tr w:rsidR="005578F7" w:rsidRPr="005578F7" w:rsidTr="004F1B82">
        <w:trPr>
          <w:trHeight w:val="540"/>
        </w:trPr>
        <w:tc>
          <w:tcPr>
            <w:tcW w:w="1833" w:type="dxa"/>
            <w:tcBorders>
              <w:top w:val="single" w:sz="8" w:space="0" w:color="auto"/>
              <w:left w:val="single" w:sz="8" w:space="0" w:color="auto"/>
              <w:bottom w:val="dashed" w:sz="4" w:space="0" w:color="auto"/>
              <w:right w:val="dashed" w:sz="4" w:space="0" w:color="auto"/>
            </w:tcBorders>
            <w:shd w:val="clear" w:color="auto" w:fill="auto"/>
            <w:vAlign w:val="center"/>
            <w:hideMark/>
          </w:tcPr>
          <w:p w:rsidR="005578F7" w:rsidRPr="005578F7" w:rsidRDefault="005578F7" w:rsidP="005578F7">
            <w:pPr>
              <w:widowControl/>
              <w:jc w:val="left"/>
              <w:rPr>
                <w:rFonts w:ascii="ＭＳ Ｐゴシック" w:eastAsia="ＭＳ Ｐゴシック" w:hAnsi="ＭＳ Ｐゴシック" w:cs="ＭＳ Ｐゴシック"/>
                <w:color w:val="000000"/>
                <w:kern w:val="0"/>
                <w:sz w:val="22"/>
              </w:rPr>
            </w:pPr>
            <w:r w:rsidRPr="005578F7">
              <w:rPr>
                <w:rFonts w:ascii="ＭＳ Ｐゴシック" w:eastAsia="ＭＳ Ｐゴシック" w:hAnsi="ＭＳ Ｐゴシック" w:cs="ＭＳ Ｐゴシック" w:hint="eastAsia"/>
                <w:color w:val="000000"/>
                <w:kern w:val="0"/>
                <w:sz w:val="22"/>
              </w:rPr>
              <w:t>医療機関名</w:t>
            </w:r>
          </w:p>
        </w:tc>
        <w:tc>
          <w:tcPr>
            <w:tcW w:w="7938" w:type="dxa"/>
            <w:gridSpan w:val="3"/>
            <w:tcBorders>
              <w:top w:val="single" w:sz="8" w:space="0" w:color="auto"/>
              <w:left w:val="nil"/>
              <w:bottom w:val="dashed" w:sz="4" w:space="0" w:color="auto"/>
              <w:right w:val="single" w:sz="8" w:space="0" w:color="000000"/>
            </w:tcBorders>
            <w:shd w:val="clear" w:color="auto" w:fill="auto"/>
            <w:noWrap/>
            <w:vAlign w:val="center"/>
            <w:hideMark/>
          </w:tcPr>
          <w:p w:rsidR="005578F7" w:rsidRPr="005578F7" w:rsidRDefault="005578F7" w:rsidP="005578F7">
            <w:pPr>
              <w:widowControl/>
              <w:jc w:val="left"/>
              <w:rPr>
                <w:rFonts w:ascii="ＭＳ Ｐゴシック" w:eastAsia="ＭＳ Ｐゴシック" w:hAnsi="ＭＳ Ｐゴシック" w:cs="ＭＳ Ｐゴシック"/>
                <w:color w:val="000000"/>
                <w:kern w:val="0"/>
                <w:sz w:val="22"/>
              </w:rPr>
            </w:pPr>
            <w:r w:rsidRPr="005578F7">
              <w:rPr>
                <w:rFonts w:ascii="ＭＳ Ｐゴシック" w:eastAsia="ＭＳ Ｐゴシック" w:hAnsi="ＭＳ Ｐゴシック" w:cs="ＭＳ Ｐゴシック" w:hint="eastAsia"/>
                <w:color w:val="000000"/>
                <w:kern w:val="0"/>
                <w:sz w:val="22"/>
              </w:rPr>
              <w:t xml:space="preserve">　</w:t>
            </w:r>
          </w:p>
        </w:tc>
      </w:tr>
      <w:tr w:rsidR="005578F7" w:rsidRPr="005578F7" w:rsidTr="009E3C94">
        <w:trPr>
          <w:trHeight w:val="270"/>
        </w:trPr>
        <w:tc>
          <w:tcPr>
            <w:tcW w:w="1833" w:type="dxa"/>
            <w:tcBorders>
              <w:top w:val="nil"/>
              <w:left w:val="single" w:sz="8" w:space="0" w:color="auto"/>
              <w:bottom w:val="dashed" w:sz="4" w:space="0" w:color="auto"/>
              <w:right w:val="dashed" w:sz="4" w:space="0" w:color="auto"/>
            </w:tcBorders>
            <w:shd w:val="clear" w:color="auto" w:fill="auto"/>
            <w:noWrap/>
            <w:vAlign w:val="center"/>
            <w:hideMark/>
          </w:tcPr>
          <w:p w:rsidR="005578F7" w:rsidRPr="005578F7" w:rsidRDefault="005578F7" w:rsidP="005578F7">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依頼</w:t>
            </w:r>
            <w:r w:rsidRPr="005578F7">
              <w:rPr>
                <w:rFonts w:ascii="ＭＳ Ｐゴシック" w:eastAsia="ＭＳ Ｐゴシック" w:hAnsi="ＭＳ Ｐゴシック" w:cs="ＭＳ Ｐゴシック" w:hint="eastAsia"/>
                <w:color w:val="000000"/>
                <w:kern w:val="0"/>
                <w:sz w:val="22"/>
              </w:rPr>
              <w:t>診療科</w:t>
            </w:r>
          </w:p>
        </w:tc>
        <w:tc>
          <w:tcPr>
            <w:tcW w:w="3119" w:type="dxa"/>
            <w:tcBorders>
              <w:top w:val="nil"/>
              <w:left w:val="nil"/>
              <w:bottom w:val="dashed" w:sz="4" w:space="0" w:color="auto"/>
              <w:right w:val="nil"/>
            </w:tcBorders>
            <w:shd w:val="clear" w:color="auto" w:fill="auto"/>
            <w:noWrap/>
            <w:vAlign w:val="center"/>
            <w:hideMark/>
          </w:tcPr>
          <w:p w:rsidR="005578F7" w:rsidRPr="005578F7" w:rsidRDefault="005578F7" w:rsidP="005578F7">
            <w:pPr>
              <w:widowControl/>
              <w:jc w:val="left"/>
              <w:rPr>
                <w:rFonts w:ascii="ＭＳ Ｐゴシック" w:eastAsia="ＭＳ Ｐゴシック" w:hAnsi="ＭＳ Ｐゴシック" w:cs="ＭＳ Ｐゴシック"/>
                <w:color w:val="000000"/>
                <w:kern w:val="0"/>
                <w:sz w:val="22"/>
              </w:rPr>
            </w:pPr>
            <w:r w:rsidRPr="005578F7">
              <w:rPr>
                <w:rFonts w:ascii="ＭＳ Ｐゴシック" w:eastAsia="ＭＳ Ｐゴシック" w:hAnsi="ＭＳ Ｐゴシック" w:cs="ＭＳ Ｐゴシック" w:hint="eastAsia"/>
                <w:color w:val="000000"/>
                <w:kern w:val="0"/>
                <w:sz w:val="22"/>
              </w:rPr>
              <w:t xml:space="preserve">　</w:t>
            </w:r>
          </w:p>
        </w:tc>
        <w:tc>
          <w:tcPr>
            <w:tcW w:w="850" w:type="dxa"/>
            <w:tcBorders>
              <w:top w:val="nil"/>
              <w:left w:val="single" w:sz="4" w:space="0" w:color="auto"/>
              <w:bottom w:val="dashed" w:sz="4" w:space="0" w:color="auto"/>
              <w:right w:val="dashed" w:sz="4" w:space="0" w:color="auto"/>
            </w:tcBorders>
            <w:shd w:val="clear" w:color="auto" w:fill="auto"/>
            <w:noWrap/>
            <w:vAlign w:val="center"/>
            <w:hideMark/>
          </w:tcPr>
          <w:p w:rsidR="005578F7" w:rsidRPr="005578F7" w:rsidRDefault="005578F7" w:rsidP="005578F7">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電話</w:t>
            </w:r>
          </w:p>
        </w:tc>
        <w:tc>
          <w:tcPr>
            <w:tcW w:w="3969" w:type="dxa"/>
            <w:tcBorders>
              <w:top w:val="nil"/>
              <w:left w:val="nil"/>
              <w:bottom w:val="dashed" w:sz="4" w:space="0" w:color="auto"/>
              <w:right w:val="single" w:sz="8" w:space="0" w:color="auto"/>
            </w:tcBorders>
            <w:shd w:val="clear" w:color="auto" w:fill="auto"/>
            <w:noWrap/>
            <w:vAlign w:val="center"/>
            <w:hideMark/>
          </w:tcPr>
          <w:p w:rsidR="005578F7" w:rsidRPr="005578F7" w:rsidRDefault="005578F7" w:rsidP="005578F7">
            <w:pPr>
              <w:widowControl/>
              <w:jc w:val="left"/>
              <w:rPr>
                <w:rFonts w:ascii="ＭＳ Ｐゴシック" w:eastAsia="ＭＳ Ｐゴシック" w:hAnsi="ＭＳ Ｐゴシック" w:cs="ＭＳ Ｐゴシック"/>
                <w:color w:val="000000"/>
                <w:kern w:val="0"/>
                <w:sz w:val="22"/>
              </w:rPr>
            </w:pPr>
            <w:r w:rsidRPr="005578F7">
              <w:rPr>
                <w:rFonts w:ascii="ＭＳ Ｐゴシック" w:eastAsia="ＭＳ Ｐゴシック" w:hAnsi="ＭＳ Ｐゴシック" w:cs="ＭＳ Ｐゴシック" w:hint="eastAsia"/>
                <w:color w:val="000000"/>
                <w:kern w:val="0"/>
                <w:sz w:val="22"/>
              </w:rPr>
              <w:t xml:space="preserve">　</w:t>
            </w:r>
          </w:p>
        </w:tc>
      </w:tr>
      <w:tr w:rsidR="005578F7" w:rsidRPr="005578F7" w:rsidTr="009E3C94">
        <w:trPr>
          <w:trHeight w:val="285"/>
        </w:trPr>
        <w:tc>
          <w:tcPr>
            <w:tcW w:w="1833" w:type="dxa"/>
            <w:tcBorders>
              <w:top w:val="nil"/>
              <w:left w:val="single" w:sz="8" w:space="0" w:color="auto"/>
              <w:bottom w:val="single" w:sz="8" w:space="0" w:color="auto"/>
              <w:right w:val="dashed" w:sz="4" w:space="0" w:color="auto"/>
            </w:tcBorders>
            <w:shd w:val="clear" w:color="auto" w:fill="auto"/>
            <w:noWrap/>
            <w:vAlign w:val="center"/>
            <w:hideMark/>
          </w:tcPr>
          <w:p w:rsidR="005578F7" w:rsidRPr="005578F7" w:rsidRDefault="005578F7" w:rsidP="005578F7">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担当</w:t>
            </w:r>
            <w:r w:rsidRPr="005578F7">
              <w:rPr>
                <w:rFonts w:ascii="ＭＳ Ｐゴシック" w:eastAsia="ＭＳ Ｐゴシック" w:hAnsi="ＭＳ Ｐゴシック" w:cs="ＭＳ Ｐゴシック" w:hint="eastAsia"/>
                <w:color w:val="000000"/>
                <w:kern w:val="0"/>
                <w:sz w:val="22"/>
              </w:rPr>
              <w:t>医師名</w:t>
            </w:r>
          </w:p>
        </w:tc>
        <w:tc>
          <w:tcPr>
            <w:tcW w:w="3119" w:type="dxa"/>
            <w:tcBorders>
              <w:top w:val="nil"/>
              <w:left w:val="nil"/>
              <w:bottom w:val="single" w:sz="8" w:space="0" w:color="auto"/>
              <w:right w:val="nil"/>
            </w:tcBorders>
            <w:shd w:val="clear" w:color="auto" w:fill="auto"/>
            <w:noWrap/>
            <w:vAlign w:val="center"/>
            <w:hideMark/>
          </w:tcPr>
          <w:p w:rsidR="005578F7" w:rsidRPr="005578F7" w:rsidRDefault="005578F7" w:rsidP="005578F7">
            <w:pPr>
              <w:widowControl/>
              <w:jc w:val="left"/>
              <w:rPr>
                <w:rFonts w:ascii="ＭＳ Ｐゴシック" w:eastAsia="ＭＳ Ｐゴシック" w:hAnsi="ＭＳ Ｐゴシック" w:cs="ＭＳ Ｐゴシック"/>
                <w:color w:val="000000"/>
                <w:kern w:val="0"/>
                <w:sz w:val="22"/>
              </w:rPr>
            </w:pPr>
            <w:r w:rsidRPr="005578F7">
              <w:rPr>
                <w:rFonts w:ascii="ＭＳ Ｐゴシック" w:eastAsia="ＭＳ Ｐゴシック" w:hAnsi="ＭＳ Ｐゴシック" w:cs="ＭＳ Ｐゴシック" w:hint="eastAsia"/>
                <w:color w:val="000000"/>
                <w:kern w:val="0"/>
                <w:sz w:val="22"/>
              </w:rPr>
              <w:t xml:space="preserve">　</w:t>
            </w:r>
          </w:p>
        </w:tc>
        <w:tc>
          <w:tcPr>
            <w:tcW w:w="850" w:type="dxa"/>
            <w:tcBorders>
              <w:top w:val="nil"/>
              <w:left w:val="single" w:sz="4" w:space="0" w:color="auto"/>
              <w:bottom w:val="single" w:sz="8" w:space="0" w:color="auto"/>
              <w:right w:val="dashed" w:sz="4" w:space="0" w:color="auto"/>
            </w:tcBorders>
            <w:shd w:val="clear" w:color="auto" w:fill="auto"/>
            <w:noWrap/>
            <w:vAlign w:val="center"/>
            <w:hideMark/>
          </w:tcPr>
          <w:p w:rsidR="005578F7" w:rsidRPr="005578F7" w:rsidRDefault="005578F7" w:rsidP="005578F7">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FAX</w:t>
            </w:r>
          </w:p>
        </w:tc>
        <w:tc>
          <w:tcPr>
            <w:tcW w:w="3969" w:type="dxa"/>
            <w:tcBorders>
              <w:top w:val="nil"/>
              <w:left w:val="nil"/>
              <w:bottom w:val="single" w:sz="8" w:space="0" w:color="auto"/>
              <w:right w:val="single" w:sz="8" w:space="0" w:color="auto"/>
            </w:tcBorders>
            <w:shd w:val="clear" w:color="auto" w:fill="auto"/>
            <w:noWrap/>
            <w:vAlign w:val="center"/>
            <w:hideMark/>
          </w:tcPr>
          <w:p w:rsidR="005578F7" w:rsidRPr="005578F7" w:rsidRDefault="005578F7" w:rsidP="005578F7">
            <w:pPr>
              <w:widowControl/>
              <w:jc w:val="left"/>
              <w:rPr>
                <w:rFonts w:ascii="ＭＳ Ｐゴシック" w:eastAsia="ＭＳ Ｐゴシック" w:hAnsi="ＭＳ Ｐゴシック" w:cs="ＭＳ Ｐゴシック"/>
                <w:color w:val="000000"/>
                <w:kern w:val="0"/>
                <w:sz w:val="22"/>
              </w:rPr>
            </w:pPr>
            <w:r w:rsidRPr="005578F7">
              <w:rPr>
                <w:rFonts w:ascii="ＭＳ Ｐゴシック" w:eastAsia="ＭＳ Ｐゴシック" w:hAnsi="ＭＳ Ｐゴシック" w:cs="ＭＳ Ｐゴシック" w:hint="eastAsia"/>
                <w:color w:val="000000"/>
                <w:kern w:val="0"/>
                <w:sz w:val="22"/>
              </w:rPr>
              <w:t xml:space="preserve">　</w:t>
            </w:r>
          </w:p>
        </w:tc>
      </w:tr>
    </w:tbl>
    <w:p w:rsidR="002C5ECD" w:rsidRDefault="002C5ECD"/>
    <w:p w:rsidR="005578F7" w:rsidRDefault="005578F7" w:rsidP="005578F7">
      <w:r>
        <w:rPr>
          <w:rFonts w:ascii="ＭＳ Ｐゴシック" w:eastAsia="ＭＳ Ｐゴシック" w:hAnsi="ＭＳ Ｐゴシック" w:cs="ＭＳ Ｐゴシック" w:hint="eastAsia"/>
          <w:color w:val="000000"/>
          <w:kern w:val="0"/>
          <w:sz w:val="22"/>
        </w:rPr>
        <w:t>《患者情報</w:t>
      </w:r>
      <w:r w:rsidRPr="002C5ECD">
        <w:rPr>
          <w:rFonts w:ascii="ＭＳ Ｐゴシック" w:eastAsia="ＭＳ Ｐゴシック" w:hAnsi="ＭＳ Ｐゴシック" w:cs="ＭＳ Ｐゴシック" w:hint="eastAsia"/>
          <w:color w:val="000000"/>
          <w:kern w:val="0"/>
          <w:sz w:val="22"/>
        </w:rPr>
        <w:t>》</w:t>
      </w:r>
    </w:p>
    <w:tbl>
      <w:tblPr>
        <w:tblW w:w="9771" w:type="dxa"/>
        <w:tblCellMar>
          <w:left w:w="99" w:type="dxa"/>
          <w:right w:w="99" w:type="dxa"/>
        </w:tblCellMar>
        <w:tblLook w:val="04A0" w:firstRow="1" w:lastRow="0" w:firstColumn="1" w:lastColumn="0" w:noHBand="0" w:noVBand="1"/>
      </w:tblPr>
      <w:tblGrid>
        <w:gridCol w:w="1266"/>
        <w:gridCol w:w="3686"/>
        <w:gridCol w:w="850"/>
        <w:gridCol w:w="2094"/>
        <w:gridCol w:w="883"/>
        <w:gridCol w:w="992"/>
      </w:tblGrid>
      <w:tr w:rsidR="005D4F79" w:rsidRPr="005D4F79" w:rsidTr="0078461B">
        <w:trPr>
          <w:trHeight w:val="270"/>
        </w:trPr>
        <w:tc>
          <w:tcPr>
            <w:tcW w:w="1266" w:type="dxa"/>
            <w:tcBorders>
              <w:top w:val="single" w:sz="8" w:space="0" w:color="auto"/>
              <w:left w:val="single" w:sz="8" w:space="0" w:color="auto"/>
              <w:bottom w:val="dashed" w:sz="4" w:space="0" w:color="auto"/>
              <w:right w:val="dashed" w:sz="4" w:space="0" w:color="auto"/>
            </w:tcBorders>
            <w:shd w:val="clear" w:color="auto" w:fill="auto"/>
            <w:noWrap/>
            <w:vAlign w:val="center"/>
            <w:hideMark/>
          </w:tcPr>
          <w:p w:rsidR="005D4F79" w:rsidRPr="005D4F79" w:rsidRDefault="005D4F79" w:rsidP="005D4F79">
            <w:pPr>
              <w:widowControl/>
              <w:jc w:val="left"/>
              <w:rPr>
                <w:rFonts w:ascii="ＭＳ Ｐゴシック" w:eastAsia="ＭＳ Ｐゴシック" w:hAnsi="ＭＳ Ｐゴシック" w:cs="ＭＳ Ｐゴシック"/>
                <w:color w:val="000000"/>
                <w:kern w:val="0"/>
                <w:sz w:val="22"/>
              </w:rPr>
            </w:pPr>
            <w:r w:rsidRPr="005D4F79">
              <w:rPr>
                <w:rFonts w:ascii="ＭＳ Ｐゴシック" w:eastAsia="ＭＳ Ｐゴシック" w:hAnsi="ＭＳ Ｐゴシック" w:cs="ＭＳ Ｐゴシック" w:hint="eastAsia"/>
                <w:color w:val="000000"/>
                <w:kern w:val="0"/>
                <w:sz w:val="22"/>
              </w:rPr>
              <w:t>フリガナ</w:t>
            </w:r>
          </w:p>
        </w:tc>
        <w:tc>
          <w:tcPr>
            <w:tcW w:w="3686" w:type="dxa"/>
            <w:tcBorders>
              <w:top w:val="single" w:sz="8" w:space="0" w:color="auto"/>
              <w:left w:val="nil"/>
              <w:bottom w:val="dashed" w:sz="4" w:space="0" w:color="auto"/>
              <w:right w:val="dashed" w:sz="4" w:space="0" w:color="auto"/>
            </w:tcBorders>
            <w:shd w:val="clear" w:color="auto" w:fill="auto"/>
            <w:noWrap/>
            <w:vAlign w:val="center"/>
            <w:hideMark/>
          </w:tcPr>
          <w:p w:rsidR="005D4F79" w:rsidRPr="005D4F79" w:rsidRDefault="005D4F79" w:rsidP="005D4F79">
            <w:pPr>
              <w:widowControl/>
              <w:jc w:val="left"/>
              <w:rPr>
                <w:rFonts w:ascii="ＭＳ Ｐゴシック" w:eastAsia="ＭＳ Ｐゴシック" w:hAnsi="ＭＳ Ｐゴシック" w:cs="ＭＳ Ｐゴシック"/>
                <w:color w:val="000000"/>
                <w:kern w:val="0"/>
                <w:sz w:val="22"/>
              </w:rPr>
            </w:pPr>
            <w:r w:rsidRPr="005D4F79">
              <w:rPr>
                <w:rFonts w:ascii="ＭＳ Ｐゴシック" w:eastAsia="ＭＳ Ｐゴシック" w:hAnsi="ＭＳ Ｐゴシック" w:cs="ＭＳ Ｐゴシック" w:hint="eastAsia"/>
                <w:color w:val="000000"/>
                <w:kern w:val="0"/>
                <w:sz w:val="22"/>
              </w:rPr>
              <w:t xml:space="preserve">　</w:t>
            </w:r>
          </w:p>
        </w:tc>
        <w:tc>
          <w:tcPr>
            <w:tcW w:w="850" w:type="dxa"/>
            <w:vMerge w:val="restart"/>
            <w:tcBorders>
              <w:top w:val="single" w:sz="8" w:space="0" w:color="auto"/>
              <w:left w:val="single" w:sz="4" w:space="0" w:color="auto"/>
              <w:bottom w:val="dashed" w:sz="4" w:space="0" w:color="auto"/>
              <w:right w:val="dashed" w:sz="4" w:space="0" w:color="auto"/>
            </w:tcBorders>
            <w:shd w:val="clear" w:color="auto" w:fill="auto"/>
            <w:vAlign w:val="center"/>
            <w:hideMark/>
          </w:tcPr>
          <w:p w:rsidR="005D4F79" w:rsidRPr="005D4F79" w:rsidRDefault="005D4F79" w:rsidP="005D4F79">
            <w:pPr>
              <w:widowControl/>
              <w:jc w:val="left"/>
              <w:rPr>
                <w:rFonts w:ascii="ＭＳ Ｐゴシック" w:eastAsia="ＭＳ Ｐゴシック" w:hAnsi="ＭＳ Ｐゴシック" w:cs="ＭＳ Ｐゴシック"/>
                <w:color w:val="000000"/>
                <w:kern w:val="0"/>
                <w:sz w:val="22"/>
              </w:rPr>
            </w:pPr>
            <w:r w:rsidRPr="005D4F79">
              <w:rPr>
                <w:rFonts w:ascii="ＭＳ Ｐゴシック" w:eastAsia="ＭＳ Ｐゴシック" w:hAnsi="ＭＳ Ｐゴシック" w:cs="ＭＳ Ｐゴシック" w:hint="eastAsia"/>
                <w:color w:val="000000"/>
                <w:kern w:val="0"/>
                <w:sz w:val="22"/>
              </w:rPr>
              <w:t>生年月日</w:t>
            </w:r>
          </w:p>
        </w:tc>
        <w:tc>
          <w:tcPr>
            <w:tcW w:w="2094" w:type="dxa"/>
            <w:tcBorders>
              <w:top w:val="single" w:sz="8" w:space="0" w:color="auto"/>
              <w:left w:val="nil"/>
              <w:bottom w:val="dashed" w:sz="4" w:space="0" w:color="auto"/>
              <w:right w:val="dashed" w:sz="4" w:space="0" w:color="auto"/>
            </w:tcBorders>
            <w:shd w:val="clear" w:color="auto" w:fill="auto"/>
            <w:noWrap/>
            <w:vAlign w:val="center"/>
            <w:hideMark/>
          </w:tcPr>
          <w:p w:rsidR="005D4F79" w:rsidRPr="005D4F79" w:rsidRDefault="005D4F79" w:rsidP="005D4F79">
            <w:pPr>
              <w:widowControl/>
              <w:jc w:val="left"/>
              <w:rPr>
                <w:rFonts w:ascii="ＭＳ Ｐゴシック" w:eastAsia="ＭＳ Ｐゴシック" w:hAnsi="ＭＳ Ｐゴシック" w:cs="ＭＳ Ｐゴシック"/>
                <w:color w:val="000000"/>
                <w:kern w:val="0"/>
                <w:sz w:val="22"/>
              </w:rPr>
            </w:pPr>
            <w:r w:rsidRPr="005D4F79">
              <w:rPr>
                <w:rFonts w:ascii="ＭＳ Ｐゴシック" w:eastAsia="ＭＳ Ｐゴシック" w:hAnsi="ＭＳ Ｐゴシック" w:cs="ＭＳ Ｐゴシック" w:hint="eastAsia"/>
                <w:color w:val="000000"/>
                <w:kern w:val="0"/>
                <w:sz w:val="22"/>
              </w:rPr>
              <w:t xml:space="preserve">　明・大・昭・平</w:t>
            </w:r>
            <w:r w:rsidR="00643293">
              <w:rPr>
                <w:rFonts w:ascii="ＭＳ Ｐゴシック" w:eastAsia="ＭＳ Ｐゴシック" w:hAnsi="ＭＳ Ｐゴシック" w:cs="ＭＳ Ｐゴシック" w:hint="eastAsia"/>
                <w:color w:val="000000"/>
                <w:kern w:val="0"/>
                <w:sz w:val="22"/>
              </w:rPr>
              <w:t>・令</w:t>
            </w:r>
          </w:p>
        </w:tc>
        <w:tc>
          <w:tcPr>
            <w:tcW w:w="883" w:type="dxa"/>
            <w:tcBorders>
              <w:top w:val="single" w:sz="8" w:space="0" w:color="auto"/>
              <w:left w:val="nil"/>
              <w:bottom w:val="dashed" w:sz="4" w:space="0" w:color="auto"/>
              <w:right w:val="dashed" w:sz="4" w:space="0" w:color="auto"/>
            </w:tcBorders>
            <w:shd w:val="clear" w:color="auto" w:fill="auto"/>
            <w:noWrap/>
            <w:vAlign w:val="center"/>
            <w:hideMark/>
          </w:tcPr>
          <w:p w:rsidR="005D4F79" w:rsidRPr="005D4F79" w:rsidRDefault="005D4F79" w:rsidP="005D4F79">
            <w:pPr>
              <w:widowControl/>
              <w:jc w:val="left"/>
              <w:rPr>
                <w:rFonts w:ascii="ＭＳ Ｐゴシック" w:eastAsia="ＭＳ Ｐゴシック" w:hAnsi="ＭＳ Ｐゴシック" w:cs="ＭＳ Ｐゴシック"/>
                <w:color w:val="000000"/>
                <w:kern w:val="0"/>
                <w:sz w:val="22"/>
              </w:rPr>
            </w:pPr>
            <w:r w:rsidRPr="005D4F79">
              <w:rPr>
                <w:rFonts w:ascii="ＭＳ Ｐゴシック" w:eastAsia="ＭＳ Ｐゴシック" w:hAnsi="ＭＳ Ｐゴシック" w:cs="ＭＳ Ｐゴシック" w:hint="eastAsia"/>
                <w:color w:val="000000"/>
                <w:kern w:val="0"/>
                <w:sz w:val="22"/>
              </w:rPr>
              <w:t>年齢</w:t>
            </w:r>
          </w:p>
        </w:tc>
        <w:tc>
          <w:tcPr>
            <w:tcW w:w="992" w:type="dxa"/>
            <w:vMerge w:val="restart"/>
            <w:tcBorders>
              <w:top w:val="single" w:sz="8" w:space="0" w:color="auto"/>
              <w:left w:val="dashed" w:sz="4" w:space="0" w:color="auto"/>
              <w:bottom w:val="dashed" w:sz="4" w:space="0" w:color="auto"/>
              <w:right w:val="single" w:sz="8" w:space="0" w:color="auto"/>
            </w:tcBorders>
            <w:shd w:val="clear" w:color="auto" w:fill="auto"/>
            <w:vAlign w:val="center"/>
            <w:hideMark/>
          </w:tcPr>
          <w:p w:rsidR="005D4F79" w:rsidRPr="005D4F79" w:rsidRDefault="005D4F79" w:rsidP="005D4F79">
            <w:pPr>
              <w:widowControl/>
              <w:jc w:val="center"/>
              <w:rPr>
                <w:rFonts w:ascii="ＭＳ Ｐゴシック" w:eastAsia="ＭＳ Ｐゴシック" w:hAnsi="ＭＳ Ｐゴシック" w:cs="ＭＳ Ｐゴシック"/>
                <w:color w:val="000000"/>
                <w:kern w:val="0"/>
                <w:sz w:val="22"/>
              </w:rPr>
            </w:pPr>
            <w:r w:rsidRPr="005D4F79">
              <w:rPr>
                <w:rFonts w:ascii="ＭＳ Ｐゴシック" w:eastAsia="ＭＳ Ｐゴシック" w:hAnsi="ＭＳ Ｐゴシック" w:cs="ＭＳ Ｐゴシック" w:hint="eastAsia"/>
                <w:color w:val="000000"/>
                <w:kern w:val="0"/>
                <w:sz w:val="22"/>
              </w:rPr>
              <w:t>男</w:t>
            </w:r>
            <w:r w:rsidRPr="005D4F79">
              <w:rPr>
                <w:rFonts w:ascii="ＭＳ Ｐゴシック" w:eastAsia="ＭＳ Ｐゴシック" w:hAnsi="ＭＳ Ｐゴシック" w:cs="ＭＳ Ｐゴシック" w:hint="eastAsia"/>
                <w:color w:val="000000"/>
                <w:kern w:val="0"/>
                <w:sz w:val="22"/>
              </w:rPr>
              <w:br/>
              <w:t>・</w:t>
            </w:r>
            <w:r w:rsidRPr="005D4F79">
              <w:rPr>
                <w:rFonts w:ascii="ＭＳ Ｐゴシック" w:eastAsia="ＭＳ Ｐゴシック" w:hAnsi="ＭＳ Ｐゴシック" w:cs="ＭＳ Ｐゴシック" w:hint="eastAsia"/>
                <w:color w:val="000000"/>
                <w:kern w:val="0"/>
                <w:sz w:val="22"/>
              </w:rPr>
              <w:br/>
              <w:t>女</w:t>
            </w:r>
          </w:p>
        </w:tc>
      </w:tr>
      <w:tr w:rsidR="005D4F79" w:rsidRPr="005D4F79" w:rsidTr="0078461B">
        <w:trPr>
          <w:trHeight w:val="555"/>
        </w:trPr>
        <w:tc>
          <w:tcPr>
            <w:tcW w:w="1266" w:type="dxa"/>
            <w:vMerge w:val="restart"/>
            <w:tcBorders>
              <w:top w:val="nil"/>
              <w:left w:val="single" w:sz="8" w:space="0" w:color="auto"/>
              <w:bottom w:val="dashed" w:sz="4" w:space="0" w:color="auto"/>
              <w:right w:val="dashed" w:sz="4" w:space="0" w:color="auto"/>
            </w:tcBorders>
            <w:shd w:val="clear" w:color="auto" w:fill="auto"/>
            <w:noWrap/>
            <w:vAlign w:val="center"/>
            <w:hideMark/>
          </w:tcPr>
          <w:p w:rsidR="005D4F79" w:rsidRPr="005D4F79" w:rsidRDefault="005D4F79" w:rsidP="005D4F79">
            <w:pPr>
              <w:widowControl/>
              <w:jc w:val="left"/>
              <w:rPr>
                <w:rFonts w:ascii="ＭＳ Ｐゴシック" w:eastAsia="ＭＳ Ｐゴシック" w:hAnsi="ＭＳ Ｐゴシック" w:cs="ＭＳ Ｐゴシック"/>
                <w:color w:val="000000"/>
                <w:kern w:val="0"/>
                <w:sz w:val="22"/>
              </w:rPr>
            </w:pPr>
            <w:r w:rsidRPr="005D4F79">
              <w:rPr>
                <w:rFonts w:ascii="ＭＳ Ｐゴシック" w:eastAsia="ＭＳ Ｐゴシック" w:hAnsi="ＭＳ Ｐゴシック" w:cs="ＭＳ Ｐゴシック" w:hint="eastAsia"/>
                <w:color w:val="000000"/>
                <w:kern w:val="0"/>
                <w:sz w:val="22"/>
              </w:rPr>
              <w:t>氏名</w:t>
            </w:r>
          </w:p>
        </w:tc>
        <w:tc>
          <w:tcPr>
            <w:tcW w:w="3686" w:type="dxa"/>
            <w:tcBorders>
              <w:top w:val="dashed" w:sz="4" w:space="0" w:color="auto"/>
              <w:left w:val="nil"/>
              <w:bottom w:val="dashed" w:sz="4" w:space="0" w:color="auto"/>
              <w:right w:val="dashed" w:sz="4" w:space="0" w:color="auto"/>
            </w:tcBorders>
            <w:shd w:val="clear" w:color="auto" w:fill="auto"/>
            <w:noWrap/>
            <w:vAlign w:val="center"/>
            <w:hideMark/>
          </w:tcPr>
          <w:p w:rsidR="005D4F79" w:rsidRPr="005D4F79" w:rsidRDefault="005D4F79" w:rsidP="005D4F79">
            <w:pPr>
              <w:widowControl/>
              <w:jc w:val="right"/>
              <w:rPr>
                <w:rFonts w:ascii="ＭＳ Ｐゴシック" w:eastAsia="ＭＳ Ｐゴシック" w:hAnsi="ＭＳ Ｐゴシック" w:cs="ＭＳ Ｐゴシック"/>
                <w:color w:val="000000"/>
                <w:kern w:val="0"/>
                <w:sz w:val="22"/>
              </w:rPr>
            </w:pPr>
            <w:r w:rsidRPr="005D4F79">
              <w:rPr>
                <w:rFonts w:ascii="ＭＳ Ｐゴシック" w:eastAsia="ＭＳ Ｐゴシック" w:hAnsi="ＭＳ Ｐゴシック" w:cs="ＭＳ Ｐゴシック" w:hint="eastAsia"/>
                <w:color w:val="000000"/>
                <w:kern w:val="0"/>
                <w:sz w:val="22"/>
              </w:rPr>
              <w:t>様</w:t>
            </w:r>
          </w:p>
        </w:tc>
        <w:tc>
          <w:tcPr>
            <w:tcW w:w="850" w:type="dxa"/>
            <w:vMerge/>
            <w:tcBorders>
              <w:top w:val="single" w:sz="8" w:space="0" w:color="auto"/>
              <w:left w:val="single" w:sz="4" w:space="0" w:color="auto"/>
              <w:bottom w:val="dashed" w:sz="4" w:space="0" w:color="auto"/>
              <w:right w:val="dashed" w:sz="4" w:space="0" w:color="auto"/>
            </w:tcBorders>
            <w:vAlign w:val="center"/>
            <w:hideMark/>
          </w:tcPr>
          <w:p w:rsidR="005D4F79" w:rsidRPr="005D4F79" w:rsidRDefault="005D4F79" w:rsidP="005D4F79">
            <w:pPr>
              <w:widowControl/>
              <w:jc w:val="left"/>
              <w:rPr>
                <w:rFonts w:ascii="ＭＳ Ｐゴシック" w:eastAsia="ＭＳ Ｐゴシック" w:hAnsi="ＭＳ Ｐゴシック" w:cs="ＭＳ Ｐゴシック"/>
                <w:color w:val="000000"/>
                <w:kern w:val="0"/>
                <w:sz w:val="22"/>
              </w:rPr>
            </w:pPr>
          </w:p>
        </w:tc>
        <w:tc>
          <w:tcPr>
            <w:tcW w:w="2094" w:type="dxa"/>
            <w:vMerge w:val="restart"/>
            <w:tcBorders>
              <w:top w:val="nil"/>
              <w:left w:val="dashed" w:sz="4" w:space="0" w:color="auto"/>
              <w:bottom w:val="dashed" w:sz="4" w:space="0" w:color="auto"/>
              <w:right w:val="dashed" w:sz="4" w:space="0" w:color="auto"/>
            </w:tcBorders>
            <w:shd w:val="clear" w:color="auto" w:fill="auto"/>
            <w:noWrap/>
            <w:vAlign w:val="center"/>
            <w:hideMark/>
          </w:tcPr>
          <w:p w:rsidR="005D4F79" w:rsidRPr="005D4F79" w:rsidRDefault="00A739A1" w:rsidP="005D4F7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r w:rsidR="0078461B">
              <w:rPr>
                <w:rFonts w:ascii="ＭＳ Ｐゴシック" w:eastAsia="ＭＳ Ｐゴシック" w:hAnsi="ＭＳ Ｐゴシック" w:cs="ＭＳ Ｐゴシック" w:hint="eastAsia"/>
                <w:color w:val="000000"/>
                <w:kern w:val="0"/>
                <w:sz w:val="22"/>
              </w:rPr>
              <w:t xml:space="preserve">　年　　　月　　　</w:t>
            </w:r>
            <w:r w:rsidR="005D4F79" w:rsidRPr="005D4F79">
              <w:rPr>
                <w:rFonts w:ascii="ＭＳ Ｐゴシック" w:eastAsia="ＭＳ Ｐゴシック" w:hAnsi="ＭＳ Ｐゴシック" w:cs="ＭＳ Ｐゴシック" w:hint="eastAsia"/>
                <w:color w:val="000000"/>
                <w:kern w:val="0"/>
                <w:sz w:val="22"/>
              </w:rPr>
              <w:t>日</w:t>
            </w:r>
          </w:p>
        </w:tc>
        <w:tc>
          <w:tcPr>
            <w:tcW w:w="883" w:type="dxa"/>
            <w:vMerge w:val="restart"/>
            <w:tcBorders>
              <w:top w:val="nil"/>
              <w:left w:val="dashed" w:sz="4" w:space="0" w:color="auto"/>
              <w:bottom w:val="dashed" w:sz="4" w:space="0" w:color="auto"/>
              <w:right w:val="dashed" w:sz="4" w:space="0" w:color="auto"/>
            </w:tcBorders>
            <w:shd w:val="clear" w:color="auto" w:fill="auto"/>
            <w:noWrap/>
            <w:vAlign w:val="center"/>
            <w:hideMark/>
          </w:tcPr>
          <w:p w:rsidR="005D4F79" w:rsidRPr="005D4F79" w:rsidRDefault="005D4F79" w:rsidP="00EF1433">
            <w:pPr>
              <w:widowControl/>
              <w:jc w:val="right"/>
              <w:rPr>
                <w:rFonts w:ascii="ＭＳ Ｐゴシック" w:eastAsia="ＭＳ Ｐゴシック" w:hAnsi="ＭＳ Ｐゴシック" w:cs="ＭＳ Ｐゴシック"/>
                <w:color w:val="000000"/>
                <w:kern w:val="0"/>
                <w:sz w:val="22"/>
              </w:rPr>
            </w:pPr>
            <w:r w:rsidRPr="005D4F79">
              <w:rPr>
                <w:rFonts w:ascii="ＭＳ Ｐゴシック" w:eastAsia="ＭＳ Ｐゴシック" w:hAnsi="ＭＳ Ｐゴシック" w:cs="ＭＳ Ｐゴシック" w:hint="eastAsia"/>
                <w:color w:val="000000"/>
                <w:kern w:val="0"/>
                <w:sz w:val="22"/>
              </w:rPr>
              <w:t xml:space="preserve">　　　　</w:t>
            </w:r>
            <w:r w:rsidR="001855AE">
              <w:rPr>
                <w:rFonts w:ascii="ＭＳ Ｐゴシック" w:eastAsia="ＭＳ Ｐゴシック" w:hAnsi="ＭＳ Ｐゴシック" w:cs="ＭＳ Ｐゴシック" w:hint="eastAsia"/>
                <w:color w:val="000000"/>
                <w:kern w:val="0"/>
                <w:sz w:val="22"/>
              </w:rPr>
              <w:t xml:space="preserve">　　　</w:t>
            </w:r>
            <w:r w:rsidRPr="005D4F79">
              <w:rPr>
                <w:rFonts w:ascii="ＭＳ Ｐゴシック" w:eastAsia="ＭＳ Ｐゴシック" w:hAnsi="ＭＳ Ｐゴシック" w:cs="ＭＳ Ｐゴシック" w:hint="eastAsia"/>
                <w:color w:val="000000"/>
                <w:kern w:val="0"/>
                <w:sz w:val="22"/>
              </w:rPr>
              <w:t>歳</w:t>
            </w:r>
          </w:p>
        </w:tc>
        <w:tc>
          <w:tcPr>
            <w:tcW w:w="992" w:type="dxa"/>
            <w:vMerge/>
            <w:tcBorders>
              <w:top w:val="single" w:sz="8" w:space="0" w:color="auto"/>
              <w:left w:val="dashed" w:sz="4" w:space="0" w:color="auto"/>
              <w:bottom w:val="dashed" w:sz="4" w:space="0" w:color="auto"/>
              <w:right w:val="single" w:sz="8" w:space="0" w:color="auto"/>
            </w:tcBorders>
            <w:vAlign w:val="center"/>
            <w:hideMark/>
          </w:tcPr>
          <w:p w:rsidR="005D4F79" w:rsidRPr="005D4F79" w:rsidRDefault="005D4F79" w:rsidP="005D4F79">
            <w:pPr>
              <w:widowControl/>
              <w:jc w:val="left"/>
              <w:rPr>
                <w:rFonts w:ascii="ＭＳ Ｐゴシック" w:eastAsia="ＭＳ Ｐゴシック" w:hAnsi="ＭＳ Ｐゴシック" w:cs="ＭＳ Ｐゴシック"/>
                <w:color w:val="000000"/>
                <w:kern w:val="0"/>
                <w:sz w:val="22"/>
              </w:rPr>
            </w:pPr>
          </w:p>
        </w:tc>
      </w:tr>
      <w:tr w:rsidR="005D4F79" w:rsidRPr="005D4F79" w:rsidTr="0078461B">
        <w:trPr>
          <w:trHeight w:val="270"/>
        </w:trPr>
        <w:tc>
          <w:tcPr>
            <w:tcW w:w="1266" w:type="dxa"/>
            <w:vMerge/>
            <w:tcBorders>
              <w:top w:val="nil"/>
              <w:left w:val="single" w:sz="8" w:space="0" w:color="auto"/>
              <w:bottom w:val="dashed" w:sz="4" w:space="0" w:color="auto"/>
              <w:right w:val="dashed" w:sz="4" w:space="0" w:color="auto"/>
            </w:tcBorders>
            <w:vAlign w:val="center"/>
            <w:hideMark/>
          </w:tcPr>
          <w:p w:rsidR="005D4F79" w:rsidRPr="005D4F79" w:rsidRDefault="005D4F79" w:rsidP="005D4F79">
            <w:pPr>
              <w:widowControl/>
              <w:jc w:val="left"/>
              <w:rPr>
                <w:rFonts w:ascii="ＭＳ Ｐゴシック" w:eastAsia="ＭＳ Ｐゴシック" w:hAnsi="ＭＳ Ｐゴシック" w:cs="ＭＳ Ｐゴシック"/>
                <w:color w:val="000000"/>
                <w:kern w:val="0"/>
                <w:sz w:val="22"/>
              </w:rPr>
            </w:pPr>
          </w:p>
        </w:tc>
        <w:tc>
          <w:tcPr>
            <w:tcW w:w="3686" w:type="dxa"/>
            <w:tcBorders>
              <w:top w:val="dashed" w:sz="4" w:space="0" w:color="auto"/>
              <w:left w:val="nil"/>
              <w:bottom w:val="dashed" w:sz="4" w:space="0" w:color="auto"/>
              <w:right w:val="dashed" w:sz="4" w:space="0" w:color="auto"/>
            </w:tcBorders>
            <w:shd w:val="clear" w:color="auto" w:fill="auto"/>
            <w:noWrap/>
            <w:vAlign w:val="center"/>
            <w:hideMark/>
          </w:tcPr>
          <w:p w:rsidR="005D4F79" w:rsidRPr="005D4F79" w:rsidRDefault="005D4F79" w:rsidP="005D4F79">
            <w:pPr>
              <w:widowControl/>
              <w:jc w:val="left"/>
              <w:rPr>
                <w:rFonts w:ascii="ＭＳ Ｐゴシック" w:eastAsia="ＭＳ Ｐゴシック" w:hAnsi="ＭＳ Ｐゴシック" w:cs="ＭＳ Ｐゴシック"/>
                <w:color w:val="000000"/>
                <w:kern w:val="0"/>
                <w:sz w:val="22"/>
              </w:rPr>
            </w:pPr>
            <w:r w:rsidRPr="005D4F79">
              <w:rPr>
                <w:rFonts w:ascii="ＭＳ Ｐゴシック" w:eastAsia="ＭＳ Ｐゴシック" w:hAnsi="ＭＳ Ｐゴシック" w:cs="ＭＳ Ｐゴシック" w:hint="eastAsia"/>
                <w:color w:val="000000"/>
                <w:kern w:val="0"/>
                <w:sz w:val="22"/>
              </w:rPr>
              <w:t xml:space="preserve">　(旧姓：　　　　　)</w:t>
            </w:r>
          </w:p>
        </w:tc>
        <w:tc>
          <w:tcPr>
            <w:tcW w:w="850" w:type="dxa"/>
            <w:vMerge/>
            <w:tcBorders>
              <w:top w:val="single" w:sz="8" w:space="0" w:color="auto"/>
              <w:left w:val="single" w:sz="4" w:space="0" w:color="auto"/>
              <w:bottom w:val="dashed" w:sz="4" w:space="0" w:color="auto"/>
              <w:right w:val="dashed" w:sz="4" w:space="0" w:color="auto"/>
            </w:tcBorders>
            <w:vAlign w:val="center"/>
            <w:hideMark/>
          </w:tcPr>
          <w:p w:rsidR="005D4F79" w:rsidRPr="005D4F79" w:rsidRDefault="005D4F79" w:rsidP="005D4F79">
            <w:pPr>
              <w:widowControl/>
              <w:jc w:val="left"/>
              <w:rPr>
                <w:rFonts w:ascii="ＭＳ Ｐゴシック" w:eastAsia="ＭＳ Ｐゴシック" w:hAnsi="ＭＳ Ｐゴシック" w:cs="ＭＳ Ｐゴシック"/>
                <w:color w:val="000000"/>
                <w:kern w:val="0"/>
                <w:sz w:val="22"/>
              </w:rPr>
            </w:pPr>
          </w:p>
        </w:tc>
        <w:tc>
          <w:tcPr>
            <w:tcW w:w="2094" w:type="dxa"/>
            <w:vMerge/>
            <w:tcBorders>
              <w:top w:val="nil"/>
              <w:left w:val="dashed" w:sz="4" w:space="0" w:color="auto"/>
              <w:bottom w:val="dashed" w:sz="4" w:space="0" w:color="auto"/>
              <w:right w:val="dashed" w:sz="4" w:space="0" w:color="auto"/>
            </w:tcBorders>
            <w:vAlign w:val="center"/>
            <w:hideMark/>
          </w:tcPr>
          <w:p w:rsidR="005D4F79" w:rsidRPr="005D4F79" w:rsidRDefault="005D4F79" w:rsidP="005D4F79">
            <w:pPr>
              <w:widowControl/>
              <w:jc w:val="left"/>
              <w:rPr>
                <w:rFonts w:ascii="ＭＳ Ｐゴシック" w:eastAsia="ＭＳ Ｐゴシック" w:hAnsi="ＭＳ Ｐゴシック" w:cs="ＭＳ Ｐゴシック"/>
                <w:color w:val="000000"/>
                <w:kern w:val="0"/>
                <w:sz w:val="22"/>
              </w:rPr>
            </w:pPr>
          </w:p>
        </w:tc>
        <w:tc>
          <w:tcPr>
            <w:tcW w:w="883" w:type="dxa"/>
            <w:vMerge/>
            <w:tcBorders>
              <w:top w:val="nil"/>
              <w:left w:val="dashed" w:sz="4" w:space="0" w:color="auto"/>
              <w:bottom w:val="dashed" w:sz="4" w:space="0" w:color="auto"/>
              <w:right w:val="dashed" w:sz="4" w:space="0" w:color="auto"/>
            </w:tcBorders>
            <w:vAlign w:val="center"/>
            <w:hideMark/>
          </w:tcPr>
          <w:p w:rsidR="005D4F79" w:rsidRPr="005D4F79" w:rsidRDefault="005D4F79" w:rsidP="005D4F79">
            <w:pPr>
              <w:widowControl/>
              <w:jc w:val="left"/>
              <w:rPr>
                <w:rFonts w:ascii="ＭＳ Ｐゴシック" w:eastAsia="ＭＳ Ｐゴシック" w:hAnsi="ＭＳ Ｐゴシック" w:cs="ＭＳ Ｐゴシック"/>
                <w:color w:val="000000"/>
                <w:kern w:val="0"/>
                <w:sz w:val="22"/>
              </w:rPr>
            </w:pPr>
          </w:p>
        </w:tc>
        <w:tc>
          <w:tcPr>
            <w:tcW w:w="992" w:type="dxa"/>
            <w:vMerge/>
            <w:tcBorders>
              <w:top w:val="single" w:sz="8" w:space="0" w:color="auto"/>
              <w:left w:val="dashed" w:sz="4" w:space="0" w:color="auto"/>
              <w:bottom w:val="dashed" w:sz="4" w:space="0" w:color="auto"/>
              <w:right w:val="single" w:sz="8" w:space="0" w:color="auto"/>
            </w:tcBorders>
            <w:vAlign w:val="center"/>
            <w:hideMark/>
          </w:tcPr>
          <w:p w:rsidR="005D4F79" w:rsidRPr="005D4F79" w:rsidRDefault="005D4F79" w:rsidP="005D4F79">
            <w:pPr>
              <w:widowControl/>
              <w:jc w:val="left"/>
              <w:rPr>
                <w:rFonts w:ascii="ＭＳ Ｐゴシック" w:eastAsia="ＭＳ Ｐゴシック" w:hAnsi="ＭＳ Ｐゴシック" w:cs="ＭＳ Ｐゴシック"/>
                <w:color w:val="000000"/>
                <w:kern w:val="0"/>
                <w:sz w:val="22"/>
              </w:rPr>
            </w:pPr>
          </w:p>
        </w:tc>
      </w:tr>
      <w:tr w:rsidR="005D4F79" w:rsidRPr="005D4F79" w:rsidTr="005670FB">
        <w:trPr>
          <w:trHeight w:val="270"/>
        </w:trPr>
        <w:tc>
          <w:tcPr>
            <w:tcW w:w="1266" w:type="dxa"/>
            <w:vMerge w:val="restart"/>
            <w:tcBorders>
              <w:top w:val="nil"/>
              <w:left w:val="single" w:sz="8" w:space="0" w:color="auto"/>
              <w:bottom w:val="dashed" w:sz="4" w:space="0" w:color="auto"/>
              <w:right w:val="dashed" w:sz="4" w:space="0" w:color="auto"/>
            </w:tcBorders>
            <w:shd w:val="clear" w:color="auto" w:fill="auto"/>
            <w:noWrap/>
            <w:vAlign w:val="center"/>
            <w:hideMark/>
          </w:tcPr>
          <w:p w:rsidR="005D4F79" w:rsidRPr="005D4F79" w:rsidRDefault="005D4F79" w:rsidP="005D4F79">
            <w:pPr>
              <w:widowControl/>
              <w:jc w:val="left"/>
              <w:rPr>
                <w:rFonts w:ascii="ＭＳ Ｐゴシック" w:eastAsia="ＭＳ Ｐゴシック" w:hAnsi="ＭＳ Ｐゴシック" w:cs="ＭＳ Ｐゴシック"/>
                <w:color w:val="000000"/>
                <w:kern w:val="0"/>
                <w:sz w:val="22"/>
              </w:rPr>
            </w:pPr>
            <w:r w:rsidRPr="005D4F79">
              <w:rPr>
                <w:rFonts w:ascii="ＭＳ Ｐゴシック" w:eastAsia="ＭＳ Ｐゴシック" w:hAnsi="ＭＳ Ｐゴシック" w:cs="ＭＳ Ｐゴシック" w:hint="eastAsia"/>
                <w:color w:val="000000"/>
                <w:kern w:val="0"/>
                <w:sz w:val="22"/>
              </w:rPr>
              <w:t>住所</w:t>
            </w:r>
          </w:p>
        </w:tc>
        <w:tc>
          <w:tcPr>
            <w:tcW w:w="8505" w:type="dxa"/>
            <w:gridSpan w:val="5"/>
            <w:tcBorders>
              <w:top w:val="dashed" w:sz="4" w:space="0" w:color="auto"/>
              <w:left w:val="nil"/>
              <w:bottom w:val="dashed" w:sz="4" w:space="0" w:color="auto"/>
              <w:right w:val="single" w:sz="8" w:space="0" w:color="000000"/>
            </w:tcBorders>
            <w:shd w:val="clear" w:color="auto" w:fill="auto"/>
            <w:noWrap/>
            <w:vAlign w:val="center"/>
            <w:hideMark/>
          </w:tcPr>
          <w:p w:rsidR="005D4F79" w:rsidRPr="005D4F79" w:rsidRDefault="005D4F79" w:rsidP="005D4F79">
            <w:pPr>
              <w:widowControl/>
              <w:jc w:val="left"/>
              <w:rPr>
                <w:rFonts w:ascii="ＭＳ Ｐゴシック" w:eastAsia="ＭＳ Ｐゴシック" w:hAnsi="ＭＳ Ｐゴシック" w:cs="ＭＳ Ｐゴシック"/>
                <w:color w:val="000000"/>
                <w:kern w:val="0"/>
                <w:sz w:val="22"/>
              </w:rPr>
            </w:pPr>
            <w:r w:rsidRPr="005D4F79">
              <w:rPr>
                <w:rFonts w:ascii="ＭＳ Ｐゴシック" w:eastAsia="ＭＳ Ｐゴシック" w:hAnsi="ＭＳ Ｐゴシック" w:cs="ＭＳ Ｐゴシック" w:hint="eastAsia"/>
                <w:color w:val="000000"/>
                <w:kern w:val="0"/>
                <w:sz w:val="22"/>
              </w:rPr>
              <w:t xml:space="preserve">　〒　　　　－　　　　　</w:t>
            </w:r>
          </w:p>
        </w:tc>
      </w:tr>
      <w:tr w:rsidR="005D4F79" w:rsidRPr="005D4F79" w:rsidTr="005670FB">
        <w:trPr>
          <w:trHeight w:val="525"/>
        </w:trPr>
        <w:tc>
          <w:tcPr>
            <w:tcW w:w="1266" w:type="dxa"/>
            <w:vMerge/>
            <w:tcBorders>
              <w:top w:val="nil"/>
              <w:left w:val="single" w:sz="8" w:space="0" w:color="auto"/>
              <w:bottom w:val="dashed" w:sz="4" w:space="0" w:color="auto"/>
              <w:right w:val="dashed" w:sz="4" w:space="0" w:color="auto"/>
            </w:tcBorders>
            <w:vAlign w:val="center"/>
            <w:hideMark/>
          </w:tcPr>
          <w:p w:rsidR="005D4F79" w:rsidRPr="005D4F79" w:rsidRDefault="005D4F79" w:rsidP="005D4F79">
            <w:pPr>
              <w:widowControl/>
              <w:jc w:val="left"/>
              <w:rPr>
                <w:rFonts w:ascii="ＭＳ Ｐゴシック" w:eastAsia="ＭＳ Ｐゴシック" w:hAnsi="ＭＳ Ｐゴシック" w:cs="ＭＳ Ｐゴシック"/>
                <w:color w:val="000000"/>
                <w:kern w:val="0"/>
                <w:sz w:val="22"/>
              </w:rPr>
            </w:pPr>
          </w:p>
        </w:tc>
        <w:tc>
          <w:tcPr>
            <w:tcW w:w="8505" w:type="dxa"/>
            <w:gridSpan w:val="5"/>
            <w:tcBorders>
              <w:top w:val="dashed" w:sz="4" w:space="0" w:color="auto"/>
              <w:left w:val="nil"/>
              <w:bottom w:val="dashed" w:sz="4" w:space="0" w:color="auto"/>
              <w:right w:val="single" w:sz="8" w:space="0" w:color="000000"/>
            </w:tcBorders>
            <w:shd w:val="clear" w:color="auto" w:fill="auto"/>
            <w:noWrap/>
            <w:vAlign w:val="center"/>
            <w:hideMark/>
          </w:tcPr>
          <w:p w:rsidR="005D4F79" w:rsidRPr="005D4F79" w:rsidRDefault="005D4F79" w:rsidP="005D4F79">
            <w:pPr>
              <w:widowControl/>
              <w:jc w:val="left"/>
              <w:rPr>
                <w:rFonts w:ascii="ＭＳ Ｐゴシック" w:eastAsia="ＭＳ Ｐゴシック" w:hAnsi="ＭＳ Ｐゴシック" w:cs="ＭＳ Ｐゴシック"/>
                <w:color w:val="000000"/>
                <w:kern w:val="0"/>
                <w:sz w:val="22"/>
              </w:rPr>
            </w:pPr>
            <w:r w:rsidRPr="005D4F79">
              <w:rPr>
                <w:rFonts w:ascii="ＭＳ Ｐゴシック" w:eastAsia="ＭＳ Ｐゴシック" w:hAnsi="ＭＳ Ｐゴシック" w:cs="ＭＳ Ｐゴシック" w:hint="eastAsia"/>
                <w:color w:val="000000"/>
                <w:kern w:val="0"/>
                <w:sz w:val="22"/>
              </w:rPr>
              <w:t xml:space="preserve">　</w:t>
            </w:r>
          </w:p>
        </w:tc>
      </w:tr>
      <w:tr w:rsidR="005D4F79" w:rsidRPr="005D4F79" w:rsidTr="005670FB">
        <w:trPr>
          <w:trHeight w:val="420"/>
        </w:trPr>
        <w:tc>
          <w:tcPr>
            <w:tcW w:w="1266" w:type="dxa"/>
            <w:tcBorders>
              <w:top w:val="nil"/>
              <w:left w:val="single" w:sz="8" w:space="0" w:color="auto"/>
              <w:bottom w:val="dashed" w:sz="4" w:space="0" w:color="auto"/>
              <w:right w:val="dashed" w:sz="4" w:space="0" w:color="auto"/>
            </w:tcBorders>
            <w:shd w:val="clear" w:color="auto" w:fill="auto"/>
            <w:noWrap/>
            <w:vAlign w:val="center"/>
            <w:hideMark/>
          </w:tcPr>
          <w:p w:rsidR="005D4F79" w:rsidRPr="005D4F79" w:rsidRDefault="005D4F79" w:rsidP="005D4F79">
            <w:pPr>
              <w:widowControl/>
              <w:jc w:val="left"/>
              <w:rPr>
                <w:rFonts w:ascii="ＭＳ Ｐゴシック" w:eastAsia="ＭＳ Ｐゴシック" w:hAnsi="ＭＳ Ｐゴシック" w:cs="ＭＳ Ｐゴシック"/>
                <w:color w:val="000000"/>
                <w:kern w:val="0"/>
                <w:sz w:val="22"/>
              </w:rPr>
            </w:pPr>
            <w:r w:rsidRPr="005D4F79">
              <w:rPr>
                <w:rFonts w:ascii="ＭＳ Ｐゴシック" w:eastAsia="ＭＳ Ｐゴシック" w:hAnsi="ＭＳ Ｐゴシック" w:cs="ＭＳ Ｐゴシック" w:hint="eastAsia"/>
                <w:color w:val="000000"/>
                <w:kern w:val="0"/>
                <w:sz w:val="22"/>
              </w:rPr>
              <w:t>電話</w:t>
            </w:r>
          </w:p>
        </w:tc>
        <w:tc>
          <w:tcPr>
            <w:tcW w:w="4536" w:type="dxa"/>
            <w:gridSpan w:val="2"/>
            <w:tcBorders>
              <w:top w:val="dashed" w:sz="4" w:space="0" w:color="auto"/>
              <w:left w:val="nil"/>
              <w:bottom w:val="dashed" w:sz="4" w:space="0" w:color="auto"/>
              <w:right w:val="dashed" w:sz="4" w:space="0" w:color="auto"/>
            </w:tcBorders>
            <w:shd w:val="clear" w:color="auto" w:fill="auto"/>
            <w:noWrap/>
            <w:vAlign w:val="center"/>
            <w:hideMark/>
          </w:tcPr>
          <w:p w:rsidR="005D4F79" w:rsidRPr="005D4F79" w:rsidRDefault="005D4F79" w:rsidP="005D4F79">
            <w:pPr>
              <w:widowControl/>
              <w:jc w:val="left"/>
              <w:rPr>
                <w:rFonts w:ascii="ＭＳ Ｐゴシック" w:eastAsia="ＭＳ Ｐゴシック" w:hAnsi="ＭＳ Ｐゴシック" w:cs="ＭＳ Ｐゴシック"/>
                <w:color w:val="000000"/>
                <w:kern w:val="0"/>
                <w:sz w:val="22"/>
              </w:rPr>
            </w:pPr>
            <w:r w:rsidRPr="005D4F79">
              <w:rPr>
                <w:rFonts w:ascii="ＭＳ Ｐゴシック" w:eastAsia="ＭＳ Ｐゴシック" w:hAnsi="ＭＳ Ｐゴシック" w:cs="ＭＳ Ｐゴシック" w:hint="eastAsia"/>
                <w:color w:val="000000"/>
                <w:kern w:val="0"/>
                <w:sz w:val="22"/>
              </w:rPr>
              <w:t xml:space="preserve">　(自宅)</w:t>
            </w:r>
          </w:p>
        </w:tc>
        <w:tc>
          <w:tcPr>
            <w:tcW w:w="3969" w:type="dxa"/>
            <w:gridSpan w:val="3"/>
            <w:tcBorders>
              <w:top w:val="dashed" w:sz="4" w:space="0" w:color="auto"/>
              <w:left w:val="nil"/>
              <w:bottom w:val="dashed" w:sz="4" w:space="0" w:color="auto"/>
              <w:right w:val="single" w:sz="8" w:space="0" w:color="000000"/>
            </w:tcBorders>
            <w:shd w:val="clear" w:color="auto" w:fill="auto"/>
            <w:noWrap/>
            <w:vAlign w:val="center"/>
            <w:hideMark/>
          </w:tcPr>
          <w:p w:rsidR="005D4F79" w:rsidRPr="005D4F79" w:rsidRDefault="005D4F79" w:rsidP="005D4F79">
            <w:pPr>
              <w:widowControl/>
              <w:jc w:val="left"/>
              <w:rPr>
                <w:rFonts w:ascii="ＭＳ Ｐゴシック" w:eastAsia="ＭＳ Ｐゴシック" w:hAnsi="ＭＳ Ｐゴシック" w:cs="ＭＳ Ｐゴシック"/>
                <w:color w:val="000000"/>
                <w:kern w:val="0"/>
                <w:sz w:val="22"/>
              </w:rPr>
            </w:pPr>
            <w:r w:rsidRPr="005D4F79">
              <w:rPr>
                <w:rFonts w:ascii="ＭＳ Ｐゴシック" w:eastAsia="ＭＳ Ｐゴシック" w:hAnsi="ＭＳ Ｐゴシック" w:cs="ＭＳ Ｐゴシック" w:hint="eastAsia"/>
                <w:color w:val="000000"/>
                <w:kern w:val="0"/>
                <w:sz w:val="22"/>
              </w:rPr>
              <w:t xml:space="preserve">　(携帯)</w:t>
            </w:r>
          </w:p>
        </w:tc>
      </w:tr>
      <w:tr w:rsidR="005D4F79" w:rsidRPr="005D4F79" w:rsidTr="005670FB">
        <w:trPr>
          <w:trHeight w:val="420"/>
        </w:trPr>
        <w:tc>
          <w:tcPr>
            <w:tcW w:w="1266" w:type="dxa"/>
            <w:tcBorders>
              <w:top w:val="nil"/>
              <w:left w:val="single" w:sz="8" w:space="0" w:color="auto"/>
              <w:bottom w:val="single" w:sz="8" w:space="0" w:color="auto"/>
              <w:right w:val="dashed" w:sz="4" w:space="0" w:color="auto"/>
            </w:tcBorders>
            <w:shd w:val="clear" w:color="auto" w:fill="auto"/>
            <w:noWrap/>
            <w:vAlign w:val="center"/>
            <w:hideMark/>
          </w:tcPr>
          <w:p w:rsidR="005D4F79" w:rsidRPr="005D4F79" w:rsidRDefault="005D4F79" w:rsidP="005D4F79">
            <w:pPr>
              <w:widowControl/>
              <w:jc w:val="left"/>
              <w:rPr>
                <w:rFonts w:ascii="ＭＳ Ｐゴシック" w:eastAsia="ＭＳ Ｐゴシック" w:hAnsi="ＭＳ Ｐゴシック" w:cs="ＭＳ Ｐゴシック"/>
                <w:color w:val="000000"/>
                <w:kern w:val="0"/>
                <w:sz w:val="20"/>
                <w:szCs w:val="20"/>
              </w:rPr>
            </w:pPr>
            <w:r w:rsidRPr="005D4F79">
              <w:rPr>
                <w:rFonts w:ascii="ＭＳ Ｐゴシック" w:eastAsia="ＭＳ Ｐゴシック" w:hAnsi="ＭＳ Ｐゴシック" w:cs="ＭＳ Ｐゴシック" w:hint="eastAsia"/>
                <w:color w:val="000000"/>
                <w:kern w:val="0"/>
                <w:sz w:val="20"/>
                <w:szCs w:val="20"/>
              </w:rPr>
              <w:t>県病受診歴</w:t>
            </w:r>
          </w:p>
        </w:tc>
        <w:tc>
          <w:tcPr>
            <w:tcW w:w="3686" w:type="dxa"/>
            <w:tcBorders>
              <w:top w:val="nil"/>
              <w:left w:val="nil"/>
              <w:bottom w:val="single" w:sz="8" w:space="0" w:color="auto"/>
              <w:right w:val="dashed" w:sz="4" w:space="0" w:color="auto"/>
            </w:tcBorders>
            <w:shd w:val="clear" w:color="auto" w:fill="auto"/>
            <w:noWrap/>
            <w:vAlign w:val="center"/>
            <w:hideMark/>
          </w:tcPr>
          <w:p w:rsidR="005D4F79" w:rsidRPr="005D4F79" w:rsidRDefault="005D4F79" w:rsidP="005D4F79">
            <w:pPr>
              <w:widowControl/>
              <w:jc w:val="center"/>
              <w:rPr>
                <w:rFonts w:ascii="ＭＳ Ｐゴシック" w:eastAsia="ＭＳ Ｐゴシック" w:hAnsi="ＭＳ Ｐゴシック" w:cs="ＭＳ Ｐゴシック"/>
                <w:color w:val="000000"/>
                <w:kern w:val="0"/>
                <w:sz w:val="22"/>
              </w:rPr>
            </w:pPr>
            <w:r w:rsidRPr="005D4F79">
              <w:rPr>
                <w:rFonts w:ascii="ＭＳ Ｐゴシック" w:eastAsia="ＭＳ Ｐゴシック" w:hAnsi="ＭＳ Ｐゴシック" w:cs="ＭＳ Ｐゴシック" w:hint="eastAsia"/>
                <w:color w:val="000000"/>
                <w:kern w:val="0"/>
                <w:sz w:val="22"/>
              </w:rPr>
              <w:t>有　・　無</w:t>
            </w:r>
          </w:p>
        </w:tc>
        <w:tc>
          <w:tcPr>
            <w:tcW w:w="4819" w:type="dxa"/>
            <w:gridSpan w:val="4"/>
            <w:tcBorders>
              <w:top w:val="dashed" w:sz="4" w:space="0" w:color="auto"/>
              <w:left w:val="nil"/>
              <w:bottom w:val="single" w:sz="8" w:space="0" w:color="auto"/>
              <w:right w:val="single" w:sz="8" w:space="0" w:color="000000"/>
            </w:tcBorders>
            <w:shd w:val="clear" w:color="auto" w:fill="auto"/>
            <w:noWrap/>
            <w:vAlign w:val="center"/>
            <w:hideMark/>
          </w:tcPr>
          <w:p w:rsidR="005D4F79" w:rsidRPr="005D4F79" w:rsidRDefault="00A739A1" w:rsidP="005D4F7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医療機関での入院中・入所中　：　　</w:t>
            </w:r>
            <w:r w:rsidR="005D4F79" w:rsidRPr="005D4F79">
              <w:rPr>
                <w:rFonts w:ascii="ＭＳ Ｐゴシック" w:eastAsia="ＭＳ Ｐゴシック" w:hAnsi="ＭＳ Ｐゴシック" w:cs="ＭＳ Ｐゴシック" w:hint="eastAsia"/>
                <w:color w:val="000000"/>
                <w:kern w:val="0"/>
                <w:sz w:val="22"/>
              </w:rPr>
              <w:t xml:space="preserve">有　・　無　</w:t>
            </w:r>
          </w:p>
        </w:tc>
      </w:tr>
    </w:tbl>
    <w:p w:rsidR="005670FB" w:rsidRPr="00687C69" w:rsidRDefault="00F91749">
      <w:pPr>
        <w:rPr>
          <w:b/>
        </w:rPr>
      </w:pPr>
      <w:r w:rsidRPr="00F91749">
        <w:rPr>
          <w:rFonts w:hint="eastAsia"/>
          <w:b/>
        </w:rPr>
        <w:t>※保険情報の提供は、予め患者さんに同意をお願いします。</w:t>
      </w:r>
    </w:p>
    <w:tbl>
      <w:tblPr>
        <w:tblStyle w:val="a5"/>
        <w:tblW w:w="0" w:type="auto"/>
        <w:tbl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insideH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4854"/>
        <w:gridCol w:w="4852"/>
      </w:tblGrid>
      <w:tr w:rsidR="00687C69" w:rsidTr="00687C69">
        <w:trPr>
          <w:trHeight w:val="502"/>
        </w:trPr>
        <w:tc>
          <w:tcPr>
            <w:tcW w:w="4871" w:type="dxa"/>
            <w:vAlign w:val="center"/>
          </w:tcPr>
          <w:p w:rsidR="00687C69" w:rsidRPr="00687C69" w:rsidRDefault="00687C69">
            <w:pPr>
              <w:rPr>
                <w:sz w:val="24"/>
                <w:szCs w:val="24"/>
              </w:rPr>
            </w:pPr>
            <w:r w:rsidRPr="00687C69">
              <w:rPr>
                <w:rFonts w:hint="eastAsia"/>
                <w:color w:val="A6A6A6" w:themeColor="background1" w:themeShade="A6"/>
                <w:sz w:val="24"/>
                <w:szCs w:val="24"/>
              </w:rPr>
              <w:t xml:space="preserve">青森県立中央病院　</w:t>
            </w:r>
            <w:r w:rsidRPr="00687C69">
              <w:rPr>
                <w:rFonts w:hint="eastAsia"/>
                <w:color w:val="A6A6A6" w:themeColor="background1" w:themeShade="A6"/>
                <w:sz w:val="24"/>
                <w:szCs w:val="24"/>
              </w:rPr>
              <w:t>ID</w:t>
            </w:r>
            <w:r w:rsidR="004A3862">
              <w:rPr>
                <w:rFonts w:hint="eastAsia"/>
                <w:color w:val="A6A6A6" w:themeColor="background1" w:themeShade="A6"/>
                <w:sz w:val="24"/>
                <w:szCs w:val="24"/>
              </w:rPr>
              <w:t xml:space="preserve">　</w:t>
            </w:r>
            <w:r w:rsidRPr="00687C69">
              <w:rPr>
                <w:rFonts w:hint="eastAsia"/>
                <w:color w:val="A6A6A6" w:themeColor="background1" w:themeShade="A6"/>
                <w:sz w:val="24"/>
                <w:szCs w:val="24"/>
              </w:rPr>
              <w:t>(</w:t>
            </w:r>
            <w:r w:rsidRPr="00687C69">
              <w:rPr>
                <w:rFonts w:hint="eastAsia"/>
                <w:color w:val="A6A6A6" w:themeColor="background1" w:themeShade="A6"/>
                <w:sz w:val="24"/>
                <w:szCs w:val="24"/>
              </w:rPr>
              <w:t>県病記載</w:t>
            </w:r>
            <w:r w:rsidRPr="00687C69">
              <w:rPr>
                <w:rFonts w:hint="eastAsia"/>
                <w:color w:val="A6A6A6" w:themeColor="background1" w:themeShade="A6"/>
                <w:sz w:val="24"/>
                <w:szCs w:val="24"/>
              </w:rPr>
              <w:t>)</w:t>
            </w:r>
          </w:p>
        </w:tc>
        <w:tc>
          <w:tcPr>
            <w:tcW w:w="4871" w:type="dxa"/>
            <w:vAlign w:val="center"/>
          </w:tcPr>
          <w:p w:rsidR="00687C69" w:rsidRDefault="00687C69"/>
        </w:tc>
      </w:tr>
    </w:tbl>
    <w:p w:rsidR="00687C69" w:rsidRDefault="00687C69"/>
    <w:p w:rsidR="002B6E14" w:rsidRPr="003A4E0B" w:rsidRDefault="00B4681E" w:rsidP="00B4681E">
      <w:pPr>
        <w:jc w:val="center"/>
        <w:rPr>
          <w:rFonts w:ascii="ＭＳ Ｐ明朝" w:eastAsia="ＭＳ Ｐ明朝" w:hAnsi="ＭＳ Ｐ明朝"/>
          <w:b/>
          <w:color w:val="FF0000"/>
          <w:sz w:val="24"/>
          <w:szCs w:val="24"/>
        </w:rPr>
      </w:pPr>
      <w:r w:rsidRPr="005D5432">
        <w:rPr>
          <w:rFonts w:ascii="ＭＳ Ｐ明朝" w:eastAsia="ＭＳ Ｐ明朝" w:hAnsi="ＭＳ Ｐ明朝" w:hint="eastAsia"/>
          <w:b/>
          <w:sz w:val="24"/>
          <w:szCs w:val="24"/>
        </w:rPr>
        <w:t>診療情報提供書</w:t>
      </w:r>
      <w:r w:rsidR="005D5432" w:rsidRPr="003A4E0B">
        <w:rPr>
          <w:rFonts w:ascii="ＭＳ Ｐ明朝" w:eastAsia="ＭＳ Ｐ明朝" w:hAnsi="ＭＳ Ｐ明朝" w:hint="eastAsia"/>
          <w:color w:val="FF0000"/>
          <w:szCs w:val="21"/>
        </w:rPr>
        <w:t>(※は必須項目です)</w:t>
      </w:r>
    </w:p>
    <w:tbl>
      <w:tblPr>
        <w:tblStyle w:val="a5"/>
        <w:tblW w:w="0" w:type="auto"/>
        <w:tblBorders>
          <w:top w:val="single" w:sz="12" w:space="0" w:color="auto"/>
          <w:left w:val="single" w:sz="12" w:space="0" w:color="auto"/>
          <w:bottom w:val="single" w:sz="12" w:space="0" w:color="auto"/>
          <w:right w:val="single" w:sz="12" w:space="0" w:color="auto"/>
          <w:insideV w:val="none" w:sz="0" w:space="0" w:color="auto"/>
        </w:tblBorders>
        <w:tblLook w:val="04A0" w:firstRow="1" w:lastRow="0" w:firstColumn="1" w:lastColumn="0" w:noHBand="0" w:noVBand="1"/>
      </w:tblPr>
      <w:tblGrid>
        <w:gridCol w:w="2189"/>
        <w:gridCol w:w="7533"/>
      </w:tblGrid>
      <w:tr w:rsidR="00B4681E" w:rsidTr="005D7D67">
        <w:tc>
          <w:tcPr>
            <w:tcW w:w="2235" w:type="dxa"/>
            <w:tcBorders>
              <w:right w:val="dashSmallGap" w:sz="4" w:space="0" w:color="auto"/>
            </w:tcBorders>
          </w:tcPr>
          <w:p w:rsidR="00B4681E" w:rsidRPr="00B4681E" w:rsidRDefault="00B4681E">
            <w:pPr>
              <w:rPr>
                <w:rFonts w:ascii="ＭＳ Ｐゴシック" w:eastAsia="ＭＳ Ｐゴシック" w:hAnsi="ＭＳ Ｐゴシック"/>
              </w:rPr>
            </w:pPr>
            <w:r w:rsidRPr="00B4681E">
              <w:rPr>
                <w:rFonts w:ascii="ＭＳ Ｐゴシック" w:eastAsia="ＭＳ Ｐゴシック" w:hAnsi="ＭＳ Ｐゴシック" w:hint="eastAsia"/>
              </w:rPr>
              <w:t>保険診療</w:t>
            </w:r>
            <w:r w:rsidR="003A4E0B">
              <w:rPr>
                <w:rFonts w:ascii="ＭＳ Ｐゴシック" w:eastAsia="ＭＳ Ｐゴシック" w:hAnsi="ＭＳ Ｐゴシック" w:hint="eastAsia"/>
              </w:rPr>
              <w:t xml:space="preserve"> </w:t>
            </w:r>
            <w:r w:rsidR="005D5432" w:rsidRPr="003A4E0B">
              <w:rPr>
                <w:rFonts w:ascii="ＭＳ Ｐゴシック" w:eastAsia="ＭＳ Ｐゴシック" w:hAnsi="ＭＳ Ｐゴシック" w:hint="eastAsia"/>
                <w:color w:val="FF0000"/>
              </w:rPr>
              <w:t>※</w:t>
            </w:r>
          </w:p>
        </w:tc>
        <w:tc>
          <w:tcPr>
            <w:tcW w:w="7715" w:type="dxa"/>
            <w:tcBorders>
              <w:top w:val="single" w:sz="12" w:space="0" w:color="auto"/>
              <w:left w:val="dashSmallGap" w:sz="4" w:space="0" w:color="auto"/>
            </w:tcBorders>
          </w:tcPr>
          <w:p w:rsidR="00B4681E" w:rsidRPr="00B4681E" w:rsidRDefault="00B4681E">
            <w:pPr>
              <w:rPr>
                <w:rFonts w:ascii="ＭＳ Ｐゴシック" w:eastAsia="ＭＳ Ｐゴシック" w:hAnsi="ＭＳ Ｐゴシック"/>
              </w:rPr>
            </w:pPr>
            <w:r>
              <w:rPr>
                <w:rFonts w:ascii="ＭＳ Ｐゴシック" w:eastAsia="ＭＳ Ｐゴシック" w:hAnsi="ＭＳ Ｐゴシック" w:hint="eastAsia"/>
              </w:rPr>
              <w:t xml:space="preserve">　□悪性腫瘍(</w:t>
            </w:r>
            <w:r w:rsidR="004A2C8D">
              <w:rPr>
                <w:rFonts w:ascii="ＭＳ Ｐゴシック" w:eastAsia="ＭＳ Ｐゴシック" w:hAnsi="ＭＳ Ｐゴシック" w:hint="eastAsia"/>
              </w:rPr>
              <w:t>早期胃がんを除く</w:t>
            </w:r>
            <w:r>
              <w:rPr>
                <w:rFonts w:ascii="ＭＳ Ｐゴシック" w:eastAsia="ＭＳ Ｐゴシック" w:hAnsi="ＭＳ Ｐゴシック" w:hint="eastAsia"/>
              </w:rPr>
              <w:t>)</w:t>
            </w:r>
            <w:r w:rsidR="004A2C8D">
              <w:rPr>
                <w:rFonts w:ascii="ＭＳ Ｐゴシック" w:eastAsia="ＭＳ Ｐゴシック" w:hAnsi="ＭＳ Ｐゴシック" w:hint="eastAsia"/>
              </w:rPr>
              <w:t xml:space="preserve">　※</w:t>
            </w:r>
            <w:r w:rsidR="00C66536">
              <w:rPr>
                <w:rFonts w:ascii="ＭＳ Ｐゴシック" w:eastAsia="ＭＳ Ｐゴシック" w:hAnsi="ＭＳ Ｐゴシック" w:hint="eastAsia"/>
              </w:rPr>
              <w:t>虚</w:t>
            </w:r>
            <w:r w:rsidR="004A2C8D">
              <w:rPr>
                <w:rFonts w:ascii="ＭＳ Ｐゴシック" w:eastAsia="ＭＳ Ｐゴシック" w:hAnsi="ＭＳ Ｐゴシック" w:hint="eastAsia"/>
              </w:rPr>
              <w:t>血性心疾患・てんかんは行っておりません</w:t>
            </w:r>
          </w:p>
        </w:tc>
      </w:tr>
      <w:tr w:rsidR="00B4681E" w:rsidTr="005D7D67">
        <w:tc>
          <w:tcPr>
            <w:tcW w:w="2235" w:type="dxa"/>
            <w:tcBorders>
              <w:right w:val="dashSmallGap" w:sz="4" w:space="0" w:color="auto"/>
            </w:tcBorders>
          </w:tcPr>
          <w:p w:rsidR="00B4681E" w:rsidRPr="004A2C8D" w:rsidRDefault="004A2C8D">
            <w:pPr>
              <w:rPr>
                <w:rFonts w:ascii="ＭＳ Ｐゴシック" w:eastAsia="ＭＳ Ｐゴシック" w:hAnsi="ＭＳ Ｐゴシック"/>
              </w:rPr>
            </w:pPr>
            <w:r>
              <w:rPr>
                <w:rFonts w:ascii="ＭＳ Ｐゴシック" w:eastAsia="ＭＳ Ｐゴシック" w:hAnsi="ＭＳ Ｐゴシック" w:hint="eastAsia"/>
              </w:rPr>
              <w:t>目的</w:t>
            </w:r>
            <w:r w:rsidR="003A4E0B">
              <w:rPr>
                <w:rFonts w:ascii="ＭＳ Ｐゴシック" w:eastAsia="ＭＳ Ｐゴシック" w:hAnsi="ＭＳ Ｐゴシック" w:hint="eastAsia"/>
              </w:rPr>
              <w:t xml:space="preserve"> </w:t>
            </w:r>
            <w:r w:rsidR="005D5432" w:rsidRPr="003A4E0B">
              <w:rPr>
                <w:rFonts w:ascii="ＭＳ Ｐゴシック" w:eastAsia="ＭＳ Ｐゴシック" w:hAnsi="ＭＳ Ｐゴシック" w:hint="eastAsia"/>
                <w:color w:val="FF0000"/>
              </w:rPr>
              <w:t>※</w:t>
            </w:r>
          </w:p>
        </w:tc>
        <w:tc>
          <w:tcPr>
            <w:tcW w:w="7715" w:type="dxa"/>
            <w:tcBorders>
              <w:left w:val="dashSmallGap" w:sz="4" w:space="0" w:color="auto"/>
            </w:tcBorders>
          </w:tcPr>
          <w:p w:rsidR="00B4681E" w:rsidRPr="00B4681E" w:rsidRDefault="004A2C8D">
            <w:pPr>
              <w:rPr>
                <w:rFonts w:ascii="ＭＳ Ｐゴシック" w:eastAsia="ＭＳ Ｐゴシック" w:hAnsi="ＭＳ Ｐゴシック"/>
              </w:rPr>
            </w:pPr>
            <w:r>
              <w:rPr>
                <w:rFonts w:ascii="ＭＳ Ｐゴシック" w:eastAsia="ＭＳ Ｐゴシック" w:hAnsi="ＭＳ Ｐゴシック" w:hint="eastAsia"/>
              </w:rPr>
              <w:t xml:space="preserve">　□病期診断　　□再発診断　　□転移検索　　□原発検索</w:t>
            </w:r>
          </w:p>
        </w:tc>
      </w:tr>
      <w:tr w:rsidR="00B4681E" w:rsidTr="005D7D67">
        <w:tc>
          <w:tcPr>
            <w:tcW w:w="2235" w:type="dxa"/>
            <w:tcBorders>
              <w:right w:val="dashSmallGap" w:sz="4" w:space="0" w:color="auto"/>
            </w:tcBorders>
          </w:tcPr>
          <w:p w:rsidR="00B4681E" w:rsidRPr="00B4681E" w:rsidRDefault="00CE03FF">
            <w:pPr>
              <w:rPr>
                <w:rFonts w:ascii="ＭＳ Ｐゴシック" w:eastAsia="ＭＳ Ｐゴシック" w:hAnsi="ＭＳ Ｐゴシック"/>
              </w:rPr>
            </w:pPr>
            <w:r w:rsidRPr="001F37A0">
              <w:rPr>
                <w:rFonts w:ascii="ＭＳ Ｐゴシック" w:eastAsia="ＭＳ Ｐゴシック" w:hAnsi="ＭＳ Ｐゴシック" w:hint="eastAsia"/>
              </w:rPr>
              <w:t>臨床診断</w:t>
            </w:r>
            <w:r w:rsidR="000F1737">
              <w:rPr>
                <w:rFonts w:ascii="ＭＳ Ｐゴシック" w:eastAsia="ＭＳ Ｐゴシック" w:hAnsi="ＭＳ Ｐゴシック" w:hint="eastAsia"/>
              </w:rPr>
              <w:t xml:space="preserve">　</w:t>
            </w:r>
            <w:r w:rsidR="000F1737" w:rsidRPr="003A4E0B">
              <w:rPr>
                <w:rFonts w:ascii="ＭＳ Ｐゴシック" w:eastAsia="ＭＳ Ｐゴシック" w:hAnsi="ＭＳ Ｐゴシック" w:hint="eastAsia"/>
                <w:color w:val="FF0000"/>
              </w:rPr>
              <w:t>※</w:t>
            </w:r>
          </w:p>
        </w:tc>
        <w:tc>
          <w:tcPr>
            <w:tcW w:w="7715" w:type="dxa"/>
            <w:tcBorders>
              <w:left w:val="dashSmallGap" w:sz="4" w:space="0" w:color="auto"/>
            </w:tcBorders>
          </w:tcPr>
          <w:p w:rsidR="00B4681E" w:rsidRPr="00B4681E" w:rsidRDefault="00B4681E" w:rsidP="00CE03FF">
            <w:pPr>
              <w:rPr>
                <w:rFonts w:ascii="ＭＳ Ｐゴシック" w:eastAsia="ＭＳ Ｐゴシック" w:hAnsi="ＭＳ Ｐゴシック"/>
              </w:rPr>
            </w:pPr>
          </w:p>
        </w:tc>
      </w:tr>
      <w:tr w:rsidR="00B4681E" w:rsidTr="005D7D67">
        <w:tc>
          <w:tcPr>
            <w:tcW w:w="2235" w:type="dxa"/>
            <w:tcBorders>
              <w:right w:val="dashSmallGap" w:sz="4" w:space="0" w:color="auto"/>
            </w:tcBorders>
          </w:tcPr>
          <w:p w:rsidR="00B4681E" w:rsidRPr="00B4681E" w:rsidRDefault="004A2C8D">
            <w:pPr>
              <w:rPr>
                <w:rFonts w:ascii="ＭＳ Ｐゴシック" w:eastAsia="ＭＳ Ｐゴシック" w:hAnsi="ＭＳ Ｐゴシック"/>
              </w:rPr>
            </w:pPr>
            <w:r>
              <w:rPr>
                <w:rFonts w:ascii="ＭＳ Ｐゴシック" w:eastAsia="ＭＳ Ｐゴシック" w:hAnsi="ＭＳ Ｐゴシック" w:hint="eastAsia"/>
              </w:rPr>
              <w:t>腫瘍マーカー及び値</w:t>
            </w:r>
          </w:p>
        </w:tc>
        <w:tc>
          <w:tcPr>
            <w:tcW w:w="7715" w:type="dxa"/>
            <w:tcBorders>
              <w:left w:val="dashSmallGap" w:sz="4" w:space="0" w:color="auto"/>
              <w:bottom w:val="single" w:sz="4" w:space="0" w:color="auto"/>
            </w:tcBorders>
          </w:tcPr>
          <w:p w:rsidR="00B4681E" w:rsidRPr="00B4681E" w:rsidRDefault="00B4681E">
            <w:pPr>
              <w:rPr>
                <w:rFonts w:ascii="ＭＳ Ｐゴシック" w:eastAsia="ＭＳ Ｐゴシック" w:hAnsi="ＭＳ Ｐゴシック"/>
              </w:rPr>
            </w:pPr>
          </w:p>
        </w:tc>
      </w:tr>
      <w:tr w:rsidR="00952A79" w:rsidTr="005D7D67">
        <w:tc>
          <w:tcPr>
            <w:tcW w:w="2235" w:type="dxa"/>
            <w:vMerge w:val="restart"/>
            <w:tcBorders>
              <w:right w:val="dashSmallGap" w:sz="4" w:space="0" w:color="auto"/>
            </w:tcBorders>
          </w:tcPr>
          <w:p w:rsidR="00952A79" w:rsidRPr="00B4681E" w:rsidRDefault="00952A79">
            <w:pPr>
              <w:rPr>
                <w:rFonts w:ascii="ＭＳ Ｐゴシック" w:eastAsia="ＭＳ Ｐゴシック" w:hAnsi="ＭＳ Ｐゴシック"/>
              </w:rPr>
            </w:pPr>
            <w:r>
              <w:rPr>
                <w:rFonts w:ascii="ＭＳ Ｐゴシック" w:eastAsia="ＭＳ Ｐゴシック" w:hAnsi="ＭＳ Ｐゴシック" w:hint="eastAsia"/>
              </w:rPr>
              <w:t>検査目的</w:t>
            </w:r>
            <w:r w:rsidR="003A4E0B">
              <w:rPr>
                <w:rFonts w:ascii="ＭＳ Ｐゴシック" w:eastAsia="ＭＳ Ｐゴシック" w:hAnsi="ＭＳ Ｐゴシック" w:hint="eastAsia"/>
              </w:rPr>
              <w:t xml:space="preserve"> </w:t>
            </w:r>
            <w:r w:rsidR="003A4E0B" w:rsidRPr="003A4E0B">
              <w:rPr>
                <w:rFonts w:ascii="ＭＳ Ｐゴシック" w:eastAsia="ＭＳ Ｐゴシック" w:hAnsi="ＭＳ Ｐゴシック" w:hint="eastAsia"/>
                <w:color w:val="FF0000"/>
              </w:rPr>
              <w:t>※</w:t>
            </w:r>
          </w:p>
        </w:tc>
        <w:tc>
          <w:tcPr>
            <w:tcW w:w="7715" w:type="dxa"/>
            <w:tcBorders>
              <w:top w:val="single" w:sz="4" w:space="0" w:color="auto"/>
              <w:left w:val="dashSmallGap" w:sz="4" w:space="0" w:color="auto"/>
              <w:bottom w:val="dashSmallGap" w:sz="4" w:space="0" w:color="auto"/>
            </w:tcBorders>
          </w:tcPr>
          <w:p w:rsidR="00952A79" w:rsidRPr="00B4681E" w:rsidRDefault="00952A79">
            <w:pPr>
              <w:rPr>
                <w:rFonts w:ascii="ＭＳ Ｐゴシック" w:eastAsia="ＭＳ Ｐゴシック" w:hAnsi="ＭＳ Ｐゴシック"/>
              </w:rPr>
            </w:pPr>
          </w:p>
        </w:tc>
      </w:tr>
      <w:tr w:rsidR="00952A79" w:rsidTr="005D7D67">
        <w:tc>
          <w:tcPr>
            <w:tcW w:w="2235" w:type="dxa"/>
            <w:vMerge/>
            <w:tcBorders>
              <w:right w:val="dashSmallGap" w:sz="4" w:space="0" w:color="auto"/>
            </w:tcBorders>
          </w:tcPr>
          <w:p w:rsidR="00952A79" w:rsidRPr="00B4681E" w:rsidRDefault="00952A79">
            <w:pPr>
              <w:rPr>
                <w:rFonts w:ascii="ＭＳ Ｐゴシック" w:eastAsia="ＭＳ Ｐゴシック" w:hAnsi="ＭＳ Ｐゴシック"/>
              </w:rPr>
            </w:pPr>
          </w:p>
        </w:tc>
        <w:tc>
          <w:tcPr>
            <w:tcW w:w="7715" w:type="dxa"/>
            <w:tcBorders>
              <w:top w:val="dashSmallGap" w:sz="4" w:space="0" w:color="auto"/>
              <w:left w:val="dashSmallGap" w:sz="4" w:space="0" w:color="auto"/>
              <w:bottom w:val="dashSmallGap" w:sz="4" w:space="0" w:color="auto"/>
            </w:tcBorders>
          </w:tcPr>
          <w:p w:rsidR="00952A79" w:rsidRPr="00B4681E" w:rsidRDefault="00952A79">
            <w:pPr>
              <w:rPr>
                <w:rFonts w:ascii="ＭＳ Ｐゴシック" w:eastAsia="ＭＳ Ｐゴシック" w:hAnsi="ＭＳ Ｐゴシック"/>
              </w:rPr>
            </w:pPr>
          </w:p>
        </w:tc>
      </w:tr>
      <w:tr w:rsidR="00952A79" w:rsidTr="005D7D67">
        <w:tc>
          <w:tcPr>
            <w:tcW w:w="2235" w:type="dxa"/>
            <w:vMerge/>
            <w:tcBorders>
              <w:right w:val="dashSmallGap" w:sz="4" w:space="0" w:color="auto"/>
            </w:tcBorders>
          </w:tcPr>
          <w:p w:rsidR="00952A79" w:rsidRPr="00B4681E" w:rsidRDefault="00952A79">
            <w:pPr>
              <w:rPr>
                <w:rFonts w:ascii="ＭＳ Ｐゴシック" w:eastAsia="ＭＳ Ｐゴシック" w:hAnsi="ＭＳ Ｐゴシック"/>
              </w:rPr>
            </w:pPr>
          </w:p>
        </w:tc>
        <w:tc>
          <w:tcPr>
            <w:tcW w:w="7715" w:type="dxa"/>
            <w:tcBorders>
              <w:top w:val="dashSmallGap" w:sz="4" w:space="0" w:color="auto"/>
              <w:left w:val="dashSmallGap" w:sz="4" w:space="0" w:color="auto"/>
              <w:bottom w:val="dashSmallGap" w:sz="4" w:space="0" w:color="auto"/>
            </w:tcBorders>
          </w:tcPr>
          <w:p w:rsidR="00952A79" w:rsidRPr="00B4681E" w:rsidRDefault="00952A79">
            <w:pPr>
              <w:rPr>
                <w:rFonts w:ascii="ＭＳ Ｐゴシック" w:eastAsia="ＭＳ Ｐゴシック" w:hAnsi="ＭＳ Ｐゴシック"/>
              </w:rPr>
            </w:pPr>
          </w:p>
        </w:tc>
      </w:tr>
      <w:tr w:rsidR="00952A79" w:rsidTr="005D7D67">
        <w:tc>
          <w:tcPr>
            <w:tcW w:w="2235" w:type="dxa"/>
            <w:vMerge/>
            <w:tcBorders>
              <w:right w:val="dashSmallGap" w:sz="4" w:space="0" w:color="auto"/>
            </w:tcBorders>
          </w:tcPr>
          <w:p w:rsidR="00952A79" w:rsidRPr="00B4681E" w:rsidRDefault="00952A79">
            <w:pPr>
              <w:rPr>
                <w:rFonts w:ascii="ＭＳ Ｐゴシック" w:eastAsia="ＭＳ Ｐゴシック" w:hAnsi="ＭＳ Ｐゴシック"/>
              </w:rPr>
            </w:pPr>
          </w:p>
        </w:tc>
        <w:tc>
          <w:tcPr>
            <w:tcW w:w="7715" w:type="dxa"/>
            <w:tcBorders>
              <w:top w:val="dashSmallGap" w:sz="4" w:space="0" w:color="auto"/>
              <w:left w:val="dashSmallGap" w:sz="4" w:space="0" w:color="auto"/>
              <w:bottom w:val="single" w:sz="4" w:space="0" w:color="auto"/>
            </w:tcBorders>
          </w:tcPr>
          <w:p w:rsidR="00952A79" w:rsidRPr="00B4681E" w:rsidRDefault="00952A79">
            <w:pPr>
              <w:rPr>
                <w:rFonts w:ascii="ＭＳ Ｐゴシック" w:eastAsia="ＭＳ Ｐゴシック" w:hAnsi="ＭＳ Ｐゴシック"/>
              </w:rPr>
            </w:pPr>
          </w:p>
        </w:tc>
      </w:tr>
      <w:tr w:rsidR="00952A79" w:rsidTr="005D7D67">
        <w:trPr>
          <w:trHeight w:val="837"/>
        </w:trPr>
        <w:tc>
          <w:tcPr>
            <w:tcW w:w="2235" w:type="dxa"/>
            <w:tcBorders>
              <w:right w:val="dashSmallGap" w:sz="4" w:space="0" w:color="auto"/>
            </w:tcBorders>
          </w:tcPr>
          <w:p w:rsidR="00952A79" w:rsidRPr="00B4681E" w:rsidRDefault="00952A79" w:rsidP="00952A79">
            <w:pPr>
              <w:rPr>
                <w:rFonts w:ascii="ＭＳ Ｐゴシック" w:eastAsia="ＭＳ Ｐゴシック" w:hAnsi="ＭＳ Ｐゴシック"/>
              </w:rPr>
            </w:pPr>
            <w:r>
              <w:rPr>
                <w:rFonts w:ascii="ＭＳ Ｐゴシック" w:eastAsia="ＭＳ Ｐゴシック" w:hAnsi="ＭＳ Ｐゴシック" w:hint="eastAsia"/>
              </w:rPr>
              <w:t>手術歴</w:t>
            </w:r>
            <w:r w:rsidR="003A4E0B">
              <w:rPr>
                <w:rFonts w:ascii="ＭＳ Ｐゴシック" w:eastAsia="ＭＳ Ｐゴシック" w:hAnsi="ＭＳ Ｐゴシック" w:hint="eastAsia"/>
              </w:rPr>
              <w:t xml:space="preserve"> </w:t>
            </w:r>
            <w:r w:rsidR="003A4E0B" w:rsidRPr="003A4E0B">
              <w:rPr>
                <w:rFonts w:ascii="ＭＳ Ｐゴシック" w:eastAsia="ＭＳ Ｐゴシック" w:hAnsi="ＭＳ Ｐゴシック" w:hint="eastAsia"/>
                <w:color w:val="FF0000"/>
              </w:rPr>
              <w:t>※</w:t>
            </w:r>
          </w:p>
        </w:tc>
        <w:tc>
          <w:tcPr>
            <w:tcW w:w="7715" w:type="dxa"/>
            <w:tcBorders>
              <w:top w:val="single" w:sz="4" w:space="0" w:color="auto"/>
              <w:left w:val="dashSmallGap" w:sz="4" w:space="0" w:color="auto"/>
            </w:tcBorders>
          </w:tcPr>
          <w:p w:rsidR="00952A79" w:rsidRPr="00B4681E" w:rsidRDefault="00952A79" w:rsidP="00952A79">
            <w:pPr>
              <w:rPr>
                <w:rFonts w:ascii="ＭＳ Ｐゴシック" w:eastAsia="ＭＳ Ｐゴシック" w:hAnsi="ＭＳ Ｐゴシック"/>
              </w:rPr>
            </w:pPr>
            <w:r>
              <w:rPr>
                <w:rFonts w:ascii="ＭＳ Ｐゴシック" w:eastAsia="ＭＳ Ｐゴシック" w:hAnsi="ＭＳ Ｐゴシック" w:hint="eastAsia"/>
              </w:rPr>
              <w:t xml:space="preserve">　□なし　□あり　　時期</w:t>
            </w:r>
            <w:r w:rsidRPr="004A2C8D">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rPr>
              <w:t xml:space="preserve">　疾患・術式</w:t>
            </w:r>
            <w:r w:rsidRPr="004A2C8D">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w:t>
            </w:r>
            <w:r w:rsidRPr="004A2C8D">
              <w:rPr>
                <w:rFonts w:ascii="ＭＳ Ｐゴシック" w:eastAsia="ＭＳ Ｐゴシック" w:hAnsi="ＭＳ Ｐゴシック" w:hint="eastAsia"/>
                <w:u w:val="single"/>
              </w:rPr>
              <w:t xml:space="preserve">　</w:t>
            </w:r>
          </w:p>
          <w:p w:rsidR="00952A79" w:rsidRPr="00B4681E" w:rsidRDefault="00952A79" w:rsidP="00952A79">
            <w:pPr>
              <w:rPr>
                <w:rFonts w:ascii="ＭＳ Ｐゴシック" w:eastAsia="ＭＳ Ｐゴシック" w:hAnsi="ＭＳ Ｐゴシック"/>
              </w:rPr>
            </w:pPr>
            <w:r>
              <w:rPr>
                <w:rFonts w:ascii="ＭＳ Ｐゴシック" w:eastAsia="ＭＳ Ｐゴシック" w:hAnsi="ＭＳ Ｐゴシック" w:hint="eastAsia"/>
              </w:rPr>
              <w:t xml:space="preserve">　　　　　　　　　　　　時期</w:t>
            </w:r>
            <w:r w:rsidRPr="004A2C8D">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rPr>
              <w:t xml:space="preserve">　疾患・術式</w:t>
            </w:r>
            <w:r w:rsidRPr="004A2C8D">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w:t>
            </w:r>
            <w:r w:rsidRPr="004A2C8D">
              <w:rPr>
                <w:rFonts w:ascii="ＭＳ Ｐゴシック" w:eastAsia="ＭＳ Ｐゴシック" w:hAnsi="ＭＳ Ｐゴシック" w:hint="eastAsia"/>
                <w:u w:val="single"/>
              </w:rPr>
              <w:t xml:space="preserve">　</w:t>
            </w:r>
          </w:p>
        </w:tc>
      </w:tr>
      <w:tr w:rsidR="00952A79" w:rsidTr="005D7D67">
        <w:tc>
          <w:tcPr>
            <w:tcW w:w="2235" w:type="dxa"/>
            <w:tcBorders>
              <w:right w:val="dashSmallGap" w:sz="4" w:space="0" w:color="auto"/>
            </w:tcBorders>
          </w:tcPr>
          <w:p w:rsidR="00952A79" w:rsidRPr="00B4681E" w:rsidRDefault="00952A79" w:rsidP="00952A79">
            <w:pPr>
              <w:rPr>
                <w:rFonts w:ascii="ＭＳ Ｐゴシック" w:eastAsia="ＭＳ Ｐゴシック" w:hAnsi="ＭＳ Ｐゴシック"/>
              </w:rPr>
            </w:pPr>
            <w:r>
              <w:rPr>
                <w:rFonts w:ascii="ＭＳ Ｐゴシック" w:eastAsia="ＭＳ Ｐゴシック" w:hAnsi="ＭＳ Ｐゴシック" w:hint="eastAsia"/>
              </w:rPr>
              <w:t>処方</w:t>
            </w:r>
          </w:p>
        </w:tc>
        <w:tc>
          <w:tcPr>
            <w:tcW w:w="7715" w:type="dxa"/>
            <w:tcBorders>
              <w:left w:val="dashSmallGap" w:sz="4" w:space="0" w:color="auto"/>
              <w:bottom w:val="single" w:sz="4" w:space="0" w:color="auto"/>
            </w:tcBorders>
          </w:tcPr>
          <w:p w:rsidR="00952A79" w:rsidRPr="00B4681E" w:rsidRDefault="00952A79" w:rsidP="00952A79">
            <w:pPr>
              <w:rPr>
                <w:rFonts w:ascii="ＭＳ Ｐゴシック" w:eastAsia="ＭＳ Ｐゴシック" w:hAnsi="ＭＳ Ｐゴシック"/>
              </w:rPr>
            </w:pPr>
          </w:p>
        </w:tc>
      </w:tr>
      <w:tr w:rsidR="00B4681E" w:rsidTr="005D7D67">
        <w:trPr>
          <w:trHeight w:val="469"/>
        </w:trPr>
        <w:tc>
          <w:tcPr>
            <w:tcW w:w="2235" w:type="dxa"/>
            <w:tcBorders>
              <w:right w:val="dashSmallGap" w:sz="4" w:space="0" w:color="auto"/>
            </w:tcBorders>
          </w:tcPr>
          <w:p w:rsidR="00B4681E" w:rsidRPr="00B4681E" w:rsidRDefault="00952A79">
            <w:pPr>
              <w:rPr>
                <w:rFonts w:ascii="ＭＳ Ｐゴシック" w:eastAsia="ＭＳ Ｐゴシック" w:hAnsi="ＭＳ Ｐゴシック"/>
              </w:rPr>
            </w:pPr>
            <w:r>
              <w:rPr>
                <w:rFonts w:ascii="ＭＳ Ｐゴシック" w:eastAsia="ＭＳ Ｐゴシック" w:hAnsi="ＭＳ Ｐゴシック" w:hint="eastAsia"/>
              </w:rPr>
              <w:t>身長・体重</w:t>
            </w:r>
            <w:r w:rsidR="003A4E0B">
              <w:rPr>
                <w:rFonts w:ascii="ＭＳ Ｐゴシック" w:eastAsia="ＭＳ Ｐゴシック" w:hAnsi="ＭＳ Ｐゴシック" w:hint="eastAsia"/>
              </w:rPr>
              <w:t xml:space="preserve"> </w:t>
            </w:r>
            <w:r w:rsidR="005D5432" w:rsidRPr="003A4E0B">
              <w:rPr>
                <w:rFonts w:ascii="ＭＳ Ｐゴシック" w:eastAsia="ＭＳ Ｐゴシック" w:hAnsi="ＭＳ Ｐゴシック" w:hint="eastAsia"/>
                <w:color w:val="FF0000"/>
              </w:rPr>
              <w:t>※</w:t>
            </w:r>
          </w:p>
        </w:tc>
        <w:tc>
          <w:tcPr>
            <w:tcW w:w="7715" w:type="dxa"/>
            <w:tcBorders>
              <w:top w:val="single" w:sz="4" w:space="0" w:color="auto"/>
              <w:left w:val="dashSmallGap" w:sz="4" w:space="0" w:color="auto"/>
              <w:bottom w:val="single" w:sz="4" w:space="0" w:color="auto"/>
            </w:tcBorders>
          </w:tcPr>
          <w:p w:rsidR="00B4681E" w:rsidRPr="00B4681E" w:rsidRDefault="00952A79">
            <w:pPr>
              <w:rPr>
                <w:rFonts w:ascii="ＭＳ Ｐゴシック" w:eastAsia="ＭＳ Ｐゴシック" w:hAnsi="ＭＳ Ｐゴシック"/>
              </w:rPr>
            </w:pPr>
            <w:r>
              <w:rPr>
                <w:rFonts w:ascii="ＭＳ Ｐゴシック" w:eastAsia="ＭＳ Ｐゴシック" w:hAnsi="ＭＳ Ｐゴシック" w:hint="eastAsia"/>
              </w:rPr>
              <w:t xml:space="preserve">身長：　　　　　　　　　　　　　　　　　　　体重：　　　　　　　　　　　　　　　　　　</w:t>
            </w:r>
          </w:p>
        </w:tc>
      </w:tr>
      <w:tr w:rsidR="00B4681E" w:rsidTr="005D7D67">
        <w:tc>
          <w:tcPr>
            <w:tcW w:w="2235" w:type="dxa"/>
            <w:tcBorders>
              <w:right w:val="dashSmallGap" w:sz="4" w:space="0" w:color="auto"/>
            </w:tcBorders>
          </w:tcPr>
          <w:p w:rsidR="00B4681E" w:rsidRPr="00B4681E" w:rsidRDefault="000F1737">
            <w:pPr>
              <w:rPr>
                <w:rFonts w:ascii="ＭＳ Ｐゴシック" w:eastAsia="ＭＳ Ｐゴシック" w:hAnsi="ＭＳ Ｐゴシック"/>
              </w:rPr>
            </w:pPr>
            <w:r w:rsidRPr="001F37A0">
              <w:rPr>
                <w:rFonts w:ascii="ＭＳ Ｐゴシック" w:eastAsia="ＭＳ Ｐゴシック" w:hAnsi="ＭＳ Ｐゴシック" w:hint="eastAsia"/>
              </w:rPr>
              <w:t>他の</w:t>
            </w:r>
            <w:r w:rsidR="00C6509D" w:rsidRPr="001F37A0">
              <w:rPr>
                <w:rFonts w:ascii="ＭＳ Ｐゴシック" w:eastAsia="ＭＳ Ｐゴシック" w:hAnsi="ＭＳ Ｐゴシック" w:hint="eastAsia"/>
              </w:rPr>
              <w:t>画像検査歴</w:t>
            </w:r>
            <w:r w:rsidR="003A4E0B">
              <w:rPr>
                <w:rFonts w:ascii="ＭＳ Ｐゴシック" w:eastAsia="ＭＳ Ｐゴシック" w:hAnsi="ＭＳ Ｐゴシック" w:hint="eastAsia"/>
              </w:rPr>
              <w:t xml:space="preserve"> </w:t>
            </w:r>
            <w:r w:rsidR="00C6509D" w:rsidRPr="003A4E0B">
              <w:rPr>
                <w:rFonts w:ascii="ＭＳ Ｐゴシック" w:eastAsia="ＭＳ Ｐゴシック" w:hAnsi="ＭＳ Ｐゴシック" w:hint="eastAsia"/>
                <w:color w:val="FF0000"/>
              </w:rPr>
              <w:t>※</w:t>
            </w:r>
          </w:p>
        </w:tc>
        <w:tc>
          <w:tcPr>
            <w:tcW w:w="7715" w:type="dxa"/>
            <w:tcBorders>
              <w:top w:val="single" w:sz="4" w:space="0" w:color="auto"/>
              <w:left w:val="dashSmallGap" w:sz="4" w:space="0" w:color="auto"/>
              <w:bottom w:val="single" w:sz="12" w:space="0" w:color="auto"/>
            </w:tcBorders>
          </w:tcPr>
          <w:p w:rsidR="00B4681E" w:rsidRPr="00B4681E" w:rsidRDefault="00C6509D" w:rsidP="00C6509D">
            <w:pPr>
              <w:ind w:firstLineChars="200" w:firstLine="420"/>
              <w:rPr>
                <w:rFonts w:ascii="ＭＳ Ｐゴシック" w:eastAsia="ＭＳ Ｐゴシック" w:hAnsi="ＭＳ Ｐゴシック"/>
              </w:rPr>
            </w:pPr>
            <w:r>
              <w:rPr>
                <w:rFonts w:ascii="ＭＳ Ｐゴシック" w:eastAsia="ＭＳ Ｐゴシック" w:hAnsi="ＭＳ Ｐゴシック" w:hint="eastAsia"/>
              </w:rPr>
              <w:t>年　　月　　日　(CT・MR・核医学・その他(　　　　))</w:t>
            </w:r>
            <w:r w:rsidR="002045F6" w:rsidRPr="002045F6">
              <w:rPr>
                <w:b/>
                <w:noProof/>
                <w:sz w:val="24"/>
                <w:szCs w:val="24"/>
              </w:rPr>
              <mc:AlternateContent>
                <mc:Choice Requires="wps">
                  <w:drawing>
                    <wp:anchor distT="0" distB="0" distL="114300" distR="114300" simplePos="0" relativeHeight="251663360" behindDoc="0" locked="0" layoutInCell="1" allowOverlap="1" wp14:anchorId="7F2983AA" wp14:editId="76ACFCA7">
                      <wp:simplePos x="0" y="0"/>
                      <wp:positionH relativeFrom="column">
                        <wp:posOffset>2459355</wp:posOffset>
                      </wp:positionH>
                      <wp:positionV relativeFrom="paragraph">
                        <wp:posOffset>262255</wp:posOffset>
                      </wp:positionV>
                      <wp:extent cx="2305050" cy="1403985"/>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1403985"/>
                              </a:xfrm>
                              <a:prstGeom prst="rect">
                                <a:avLst/>
                              </a:prstGeom>
                              <a:noFill/>
                              <a:ln w="9525">
                                <a:noFill/>
                                <a:miter lim="800000"/>
                                <a:headEnd/>
                                <a:tailEnd/>
                              </a:ln>
                            </wps:spPr>
                            <wps:txbx>
                              <w:txbxContent>
                                <w:p w:rsidR="002045F6" w:rsidRPr="00857D85" w:rsidRDefault="00C70988" w:rsidP="00C70988">
                                  <w:pPr>
                                    <w:jc w:val="right"/>
                                    <w:rPr>
                                      <w:rFonts w:asciiTheme="minorEastAsia" w:hAnsiTheme="minorEastAsia"/>
                                    </w:rPr>
                                  </w:pPr>
                                  <w:r>
                                    <w:rPr>
                                      <w:rFonts w:asciiTheme="minorEastAsia" w:hAnsiTheme="minorEastAsia" w:hint="eastAsia"/>
                                    </w:rPr>
                                    <w:t>様式</w:t>
                                  </w:r>
                                  <w:r w:rsidR="002045F6" w:rsidRPr="00857D85">
                                    <w:rPr>
                                      <w:rFonts w:asciiTheme="minorEastAsia" w:hAnsiTheme="minorEastAsia" w:hint="eastAsia"/>
                                    </w:rPr>
                                    <w:t>作成日：</w:t>
                                  </w:r>
                                  <w:r w:rsidR="00C6509D">
                                    <w:rPr>
                                      <w:rFonts w:asciiTheme="minorEastAsia" w:hAnsiTheme="minorEastAsia" w:hint="eastAsia"/>
                                    </w:rPr>
                                    <w:t>2020</w:t>
                                  </w:r>
                                  <w:r w:rsidR="002045F6" w:rsidRPr="00857D85">
                                    <w:rPr>
                                      <w:rFonts w:asciiTheme="minorEastAsia" w:hAnsiTheme="minorEastAsia" w:hint="eastAsia"/>
                                    </w:rPr>
                                    <w:t>年</w:t>
                                  </w:r>
                                  <w:r w:rsidR="001F37A0">
                                    <w:rPr>
                                      <w:rFonts w:asciiTheme="minorEastAsia" w:hAnsiTheme="minorEastAsia"/>
                                    </w:rPr>
                                    <w:t>1</w:t>
                                  </w:r>
                                  <w:r w:rsidR="002045F6" w:rsidRPr="00857D85">
                                    <w:rPr>
                                      <w:rFonts w:asciiTheme="minorEastAsia" w:hAnsiTheme="minorEastAsia" w:hint="eastAsia"/>
                                    </w:rPr>
                                    <w:t>月</w:t>
                                  </w:r>
                                  <w:r w:rsidR="001F37A0">
                                    <w:rPr>
                                      <w:rFonts w:asciiTheme="minorEastAsia" w:hAnsiTheme="minorEastAsia" w:hint="eastAsia"/>
                                    </w:rPr>
                                    <w:t>3</w:t>
                                  </w:r>
                                  <w:r w:rsidR="003F2EA7">
                                    <w:rPr>
                                      <w:rFonts w:asciiTheme="minorEastAsia" w:hAnsiTheme="minorEastAsia"/>
                                    </w:rPr>
                                    <w:t>1</w:t>
                                  </w:r>
                                  <w:r w:rsidR="002045F6" w:rsidRPr="00857D85">
                                    <w:rPr>
                                      <w:rFonts w:asciiTheme="minorEastAsia" w:hAnsiTheme="minorEastAsia" w:hint="eastAsia"/>
                                    </w:rPr>
                                    <w:t>日</w:t>
                                  </w:r>
                                  <w:r w:rsidR="00C6509D">
                                    <w:rPr>
                                      <w:rFonts w:asciiTheme="minorEastAsia" w:hAnsiTheme="minorEastAsia" w:hint="eastAsia"/>
                                    </w:rPr>
                                    <w:t>改定</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F2983AA" id="_x0000_t202" coordsize="21600,21600" o:spt="202" path="m,l,21600r21600,l21600,xe">
                      <v:stroke joinstyle="miter"/>
                      <v:path gradientshapeok="t" o:connecttype="rect"/>
                    </v:shapetype>
                    <v:shape id="_x0000_s1030" type="#_x0000_t202" style="position:absolute;left:0;text-align:left;margin-left:193.65pt;margin-top:20.65pt;width:181.5pt;height:11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" filled="f" stroked="f">
                      <v:textbox style="mso-fit-shape-to-text:t">
                        <w:txbxContent>
                          <w:p w:rsidR="002045F6" w:rsidRPr="00857D85" w:rsidRDefault="00C70988" w:rsidP="00C70988">
                            <w:pPr>
                              <w:jc w:val="right"/>
                              <w:rPr>
                                <w:rFonts w:asciiTheme="minorEastAsia" w:hAnsiTheme="minorEastAsia"/>
                              </w:rPr>
                            </w:pPr>
                            <w:r>
                              <w:rPr>
                                <w:rFonts w:asciiTheme="minorEastAsia" w:hAnsiTheme="minorEastAsia" w:hint="eastAsia"/>
                              </w:rPr>
                              <w:t>様式</w:t>
                            </w:r>
                            <w:r w:rsidR="002045F6" w:rsidRPr="00857D85">
                              <w:rPr>
                                <w:rFonts w:asciiTheme="minorEastAsia" w:hAnsiTheme="minorEastAsia" w:hint="eastAsia"/>
                              </w:rPr>
                              <w:t>作成日：</w:t>
                            </w:r>
                            <w:r w:rsidR="00C6509D">
                              <w:rPr>
                                <w:rFonts w:asciiTheme="minorEastAsia" w:hAnsiTheme="minorEastAsia" w:hint="eastAsia"/>
                              </w:rPr>
                              <w:t>2020</w:t>
                            </w:r>
                            <w:r w:rsidR="002045F6" w:rsidRPr="00857D85">
                              <w:rPr>
                                <w:rFonts w:asciiTheme="minorEastAsia" w:hAnsiTheme="minorEastAsia" w:hint="eastAsia"/>
                              </w:rPr>
                              <w:t>年</w:t>
                            </w:r>
                            <w:r w:rsidR="001F37A0">
                              <w:rPr>
                                <w:rFonts w:asciiTheme="minorEastAsia" w:hAnsiTheme="minorEastAsia"/>
                              </w:rPr>
                              <w:t>1</w:t>
                            </w:r>
                            <w:r w:rsidR="002045F6" w:rsidRPr="00857D85">
                              <w:rPr>
                                <w:rFonts w:asciiTheme="minorEastAsia" w:hAnsiTheme="minorEastAsia" w:hint="eastAsia"/>
                              </w:rPr>
                              <w:t>月</w:t>
                            </w:r>
                            <w:r w:rsidR="001F37A0">
                              <w:rPr>
                                <w:rFonts w:asciiTheme="minorEastAsia" w:hAnsiTheme="minorEastAsia" w:hint="eastAsia"/>
                              </w:rPr>
                              <w:t>3</w:t>
                            </w:r>
                            <w:r w:rsidR="003F2EA7">
                              <w:rPr>
                                <w:rFonts w:asciiTheme="minorEastAsia" w:hAnsiTheme="minorEastAsia"/>
                              </w:rPr>
                              <w:t>1</w:t>
                            </w:r>
                            <w:r w:rsidR="002045F6" w:rsidRPr="00857D85">
                              <w:rPr>
                                <w:rFonts w:asciiTheme="minorEastAsia" w:hAnsiTheme="minorEastAsia" w:hint="eastAsia"/>
                              </w:rPr>
                              <w:t>日</w:t>
                            </w:r>
                            <w:r w:rsidR="00C6509D">
                              <w:rPr>
                                <w:rFonts w:asciiTheme="minorEastAsia" w:hAnsiTheme="minorEastAsia" w:hint="eastAsia"/>
                              </w:rPr>
                              <w:t>改定</w:t>
                            </w:r>
                          </w:p>
                        </w:txbxContent>
                      </v:textbox>
                    </v:shape>
                  </w:pict>
                </mc:Fallback>
              </mc:AlternateContent>
            </w:r>
            <w:r>
              <w:rPr>
                <w:rFonts w:ascii="ＭＳ Ｐゴシック" w:eastAsia="ＭＳ Ｐゴシック" w:hAnsi="ＭＳ Ｐゴシック"/>
              </w:rPr>
              <w:t xml:space="preserve"> </w:t>
            </w:r>
            <w:r w:rsidR="004A2C8D">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提供 ； </w:t>
            </w:r>
            <w:r w:rsidR="004A2C8D">
              <w:rPr>
                <w:rFonts w:ascii="ＭＳ Ｐゴシック" w:eastAsia="ＭＳ Ｐゴシック" w:hAnsi="ＭＳ Ｐゴシック" w:hint="eastAsia"/>
              </w:rPr>
              <w:t>□なし　□あり</w:t>
            </w:r>
          </w:p>
        </w:tc>
      </w:tr>
    </w:tbl>
    <w:p w:rsidR="002B6E14" w:rsidRDefault="009460B7">
      <w:r w:rsidRPr="008B5B8B">
        <w:rPr>
          <w:b/>
          <w:noProof/>
          <w:sz w:val="24"/>
          <w:szCs w:val="24"/>
        </w:rPr>
        <w:lastRenderedPageBreak/>
        <mc:AlternateContent>
          <mc:Choice Requires="wps">
            <w:drawing>
              <wp:anchor distT="0" distB="0" distL="114300" distR="114300" simplePos="0" relativeHeight="251655168" behindDoc="0" locked="0" layoutInCell="1" allowOverlap="1" wp14:anchorId="5742E11B" wp14:editId="3BC2A8B8">
                <wp:simplePos x="0" y="0"/>
                <wp:positionH relativeFrom="column">
                  <wp:posOffset>4469130</wp:posOffset>
                </wp:positionH>
                <wp:positionV relativeFrom="paragraph">
                  <wp:posOffset>-5715</wp:posOffset>
                </wp:positionV>
                <wp:extent cx="1828800" cy="1403985"/>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3985"/>
                        </a:xfrm>
                        <a:prstGeom prst="rect">
                          <a:avLst/>
                        </a:prstGeom>
                        <a:noFill/>
                        <a:ln w="9525">
                          <a:noFill/>
                          <a:miter lim="800000"/>
                          <a:headEnd/>
                          <a:tailEnd/>
                        </a:ln>
                      </wps:spPr>
                      <wps:txbx>
                        <w:txbxContent>
                          <w:p w:rsidR="002B6E14" w:rsidRDefault="002B6E14" w:rsidP="0078461B">
                            <w:pPr>
                              <w:jc w:val="right"/>
                            </w:pPr>
                            <w:r>
                              <w:rPr>
                                <w:rFonts w:hint="eastAsia"/>
                              </w:rPr>
                              <w:t>青森県立中央病院</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42E11B" id="テキスト ボックス 9" o:spid="_x0000_s1031" type="#_x0000_t202" style="position:absolute;left:0;text-align:left;margin-left:351.9pt;margin-top:-.45pt;width:2in;height:110.5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" filled="f" stroked="f">
                <v:textbox style="mso-fit-shape-to-text:t">
                  <w:txbxContent>
                    <w:p w:rsidR="002B6E14" w:rsidRDefault="002B6E14" w:rsidP="0078461B">
                      <w:pPr>
                        <w:jc w:val="right"/>
                      </w:pPr>
                      <w:r>
                        <w:rPr>
                          <w:rFonts w:hint="eastAsia"/>
                        </w:rPr>
                        <w:t>青森県立中央病院</w:t>
                      </w:r>
                    </w:p>
                  </w:txbxContent>
                </v:textbox>
              </v:shape>
            </w:pict>
          </mc:Fallback>
        </mc:AlternateContent>
      </w:r>
      <w:r w:rsidR="00A56547">
        <w:rPr>
          <w:b/>
          <w:noProof/>
          <w:sz w:val="24"/>
          <w:szCs w:val="24"/>
        </w:rPr>
        <mc:AlternateContent>
          <mc:Choice Requires="wpg">
            <w:drawing>
              <wp:anchor distT="0" distB="0" distL="114300" distR="114300" simplePos="0" relativeHeight="251654144" behindDoc="0" locked="0" layoutInCell="1" allowOverlap="1" wp14:anchorId="14971F3A" wp14:editId="0495A9A6">
                <wp:simplePos x="0" y="0"/>
                <wp:positionH relativeFrom="column">
                  <wp:posOffset>782955</wp:posOffset>
                </wp:positionH>
                <wp:positionV relativeFrom="paragraph">
                  <wp:posOffset>-510540</wp:posOffset>
                </wp:positionV>
                <wp:extent cx="4743450" cy="576969"/>
                <wp:effectExtent l="38100" t="19050" r="57150" b="0"/>
                <wp:wrapNone/>
                <wp:docPr id="6" name="グループ化 6"/>
                <wp:cNvGraphicFramePr/>
                <a:graphic xmlns:a="http://schemas.openxmlformats.org/drawingml/2006/main">
                  <a:graphicData uri="http://schemas.microsoft.com/office/word/2010/wordprocessingGroup">
                    <wpg:wgp>
                      <wpg:cNvGrpSpPr/>
                      <wpg:grpSpPr>
                        <a:xfrm>
                          <a:off x="0" y="0"/>
                          <a:ext cx="4743450" cy="576969"/>
                          <a:chOff x="0" y="0"/>
                          <a:chExt cx="4743450" cy="576969"/>
                        </a:xfrm>
                      </wpg:grpSpPr>
                      <wps:wsp>
                        <wps:cNvPr id="7" name="二等辺三角形 7"/>
                        <wps:cNvSpPr/>
                        <wps:spPr>
                          <a:xfrm>
                            <a:off x="0" y="0"/>
                            <a:ext cx="4743450" cy="523875"/>
                          </a:xfrm>
                          <a:prstGeom prs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テキスト ボックス 2"/>
                        <wps:cNvSpPr txBox="1">
                          <a:spLocks noChangeArrowheads="1"/>
                        </wps:cNvSpPr>
                        <wps:spPr bwMode="auto">
                          <a:xfrm>
                            <a:off x="1457325" y="18805"/>
                            <a:ext cx="1829434" cy="558164"/>
                          </a:xfrm>
                          <a:prstGeom prst="rect">
                            <a:avLst/>
                          </a:prstGeom>
                          <a:noFill/>
                          <a:ln w="9525">
                            <a:noFill/>
                            <a:miter lim="800000"/>
                            <a:headEnd/>
                            <a:tailEnd/>
                          </a:ln>
                        </wps:spPr>
                        <wps:txbx>
                          <w:txbxContent>
                            <w:p w:rsidR="009460B7" w:rsidRDefault="009460B7" w:rsidP="009460B7">
                              <w:pPr>
                                <w:jc w:val="center"/>
                              </w:pPr>
                              <w:r>
                                <w:rPr>
                                  <w:rFonts w:hint="eastAsia"/>
                                </w:rPr>
                                <w:t>医療連携部宛</w:t>
                              </w:r>
                            </w:p>
                            <w:p w:rsidR="002B6E14" w:rsidRDefault="002B6E14" w:rsidP="009460B7">
                              <w:pPr>
                                <w:jc w:val="center"/>
                              </w:pPr>
                              <w:r>
                                <w:t>F</w:t>
                              </w:r>
                              <w:r>
                                <w:rPr>
                                  <w:rFonts w:hint="eastAsia"/>
                                </w:rPr>
                                <w:t>AX</w:t>
                              </w:r>
                              <w:r>
                                <w:rPr>
                                  <w:rFonts w:hint="eastAsia"/>
                                </w:rPr>
                                <w:t>：</w:t>
                              </w:r>
                              <w:r>
                                <w:rPr>
                                  <w:rFonts w:hint="eastAsia"/>
                                </w:rPr>
                                <w:t>017</w:t>
                              </w:r>
                              <w:r>
                                <w:rPr>
                                  <w:rFonts w:hint="eastAsia"/>
                                </w:rPr>
                                <w:t>－</w:t>
                              </w:r>
                              <w:r>
                                <w:rPr>
                                  <w:rFonts w:hint="eastAsia"/>
                                </w:rPr>
                                <w:t>726</w:t>
                              </w:r>
                              <w:r>
                                <w:rPr>
                                  <w:rFonts w:hint="eastAsia"/>
                                </w:rPr>
                                <w:t>－</w:t>
                              </w:r>
                              <w:r>
                                <w:rPr>
                                  <w:rFonts w:hint="eastAsia"/>
                                </w:rPr>
                                <w:t>8162</w:t>
                              </w:r>
                            </w:p>
                          </w:txbxContent>
                        </wps:txbx>
                        <wps:bodyPr rot="0" vert="horz" wrap="square" lIns="91440" tIns="45720" rIns="91440" bIns="45720" anchor="t" anchorCtr="0">
                          <a:spAutoFit/>
                        </wps:bodyPr>
                      </wps:wsp>
                    </wpg:wgp>
                  </a:graphicData>
                </a:graphic>
                <wp14:sizeRelV relativeFrom="margin">
                  <wp14:pctHeight>0</wp14:pctHeight>
                </wp14:sizeRelV>
              </wp:anchor>
            </w:drawing>
          </mc:Choice>
          <mc:Fallback>
            <w:pict>
              <v:group w14:anchorId="14971F3A" id="グループ化 6" o:spid="_x0000_s1032" style="position:absolute;left:0;text-align:left;margin-left:61.65pt;margin-top:-40.2pt;width:373.5pt;height:45.45pt;z-index:251654144;mso-height-relative:margin" coordsize="47434,5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">
                <v:shape id="二等辺三角形 7" o:spid="_x0000_s1033" type="#_x0000_t5" style="position:absolute;width:47434;height:5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13S8QA&#10;AADaAAAADwAAAGRycy9kb3ducmV2LnhtbESPT2vCQBTE7wW/w/IEb3VjUSPRVaQiCPXiv4O3Z/aZ&#10;RLNvQ3Y1aT+9Wyj0OMzMb5jZojWleFLtCssKBv0IBHFqdcGZguNh/T4B4TyyxtIyKfgmB4t5522G&#10;ibYN7+i595kIEHYJKsi9rxIpXZqTQde3FXHwrrY26IOsM6lrbALclPIjisbSYMFhIceKPnNK7/uH&#10;USAf8e7Hjb7ibTMay+GlOa1u57VSvW67nILw1Pr/8F97oxXE8Hsl3AA5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td0vEAAAA2gAAAA8AAAAAAAAAAAAAAAAAmAIAAGRycy9k&#10;b3ducmV2LnhtbFBLBQYAAAAABAAEAPUAAACJAwAAAAA=&#10;" filled="f" strokecolor="black [3213]" strokeweight="1pt"/>
                <v:shape id="_x0000_s1034" type="#_x0000_t202" style="position:absolute;left:14573;top:188;width:18294;height:5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aEEb4A&#10;AADaAAAADwAAAGRycy9kb3ducmV2LnhtbERPPWvDMBDdA/0P4grdEjmBluJENqFtIEOXus5+WFfL&#10;1DoZ62o7/74aAhkf7/tQLr5XE42xC2xgu8lAETfBdtwaqL9P61dQUZAt9oHJwJUilMXD6oC5DTN/&#10;0VRJq1IIxxwNOJEh1zo2jjzGTRiIE/cTRo+S4NhqO+Kcwn2vd1n2oj12nBocDvTmqPmt/rwBEXvc&#10;XusPH8+X5fN9dlnzjLUxT4/LcQ9KaJG7+OY+WwNpa7qSboAu/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GhBG+AAAA2gAAAA8AAAAAAAAAAAAAAAAAmAIAAGRycy9kb3ducmV2&#10;LnhtbFBLBQYAAAAABAAEAPUAAACDAwAAAAA=&#10;" filled="f" stroked="f">
                  <v:textbox style="mso-fit-shape-to-text:t">
                    <w:txbxContent>
                      <w:p w:rsidR="009460B7" w:rsidRDefault="009460B7" w:rsidP="009460B7">
                        <w:pPr>
                          <w:jc w:val="center"/>
                        </w:pPr>
                        <w:r>
                          <w:rPr>
                            <w:rFonts w:hint="eastAsia"/>
                          </w:rPr>
                          <w:t>医療連携部宛</w:t>
                        </w:r>
                      </w:p>
                      <w:p w:rsidR="002B6E14" w:rsidRDefault="002B6E14" w:rsidP="009460B7">
                        <w:pPr>
                          <w:jc w:val="center"/>
                        </w:pPr>
                        <w:r>
                          <w:t>F</w:t>
                        </w:r>
                        <w:r>
                          <w:rPr>
                            <w:rFonts w:hint="eastAsia"/>
                          </w:rPr>
                          <w:t>AX</w:t>
                        </w:r>
                        <w:r>
                          <w:rPr>
                            <w:rFonts w:hint="eastAsia"/>
                          </w:rPr>
                          <w:t>：</w:t>
                        </w:r>
                        <w:r>
                          <w:rPr>
                            <w:rFonts w:hint="eastAsia"/>
                          </w:rPr>
                          <w:t>017</w:t>
                        </w:r>
                        <w:r>
                          <w:rPr>
                            <w:rFonts w:hint="eastAsia"/>
                          </w:rPr>
                          <w:t>－</w:t>
                        </w:r>
                        <w:r>
                          <w:rPr>
                            <w:rFonts w:hint="eastAsia"/>
                          </w:rPr>
                          <w:t>726</w:t>
                        </w:r>
                        <w:r>
                          <w:rPr>
                            <w:rFonts w:hint="eastAsia"/>
                          </w:rPr>
                          <w:t>－</w:t>
                        </w:r>
                        <w:r>
                          <w:rPr>
                            <w:rFonts w:hint="eastAsia"/>
                          </w:rPr>
                          <w:t>8162</w:t>
                        </w:r>
                      </w:p>
                    </w:txbxContent>
                  </v:textbox>
                </v:shape>
              </v:group>
            </w:pict>
          </mc:Fallback>
        </mc:AlternateContent>
      </w:r>
    </w:p>
    <w:p w:rsidR="0078461B" w:rsidRDefault="0078461B" w:rsidP="00964675">
      <w:pPr>
        <w:jc w:val="center"/>
        <w:rPr>
          <w:b/>
          <w:sz w:val="24"/>
          <w:szCs w:val="24"/>
        </w:rPr>
      </w:pPr>
    </w:p>
    <w:p w:rsidR="00293914" w:rsidRPr="00293914" w:rsidRDefault="00293914" w:rsidP="00964675">
      <w:pPr>
        <w:jc w:val="center"/>
        <w:rPr>
          <w:b/>
          <w:sz w:val="24"/>
          <w:szCs w:val="24"/>
        </w:rPr>
      </w:pPr>
      <w:r w:rsidRPr="00293914">
        <w:rPr>
          <w:rFonts w:hint="eastAsia"/>
          <w:b/>
          <w:sz w:val="24"/>
          <w:szCs w:val="24"/>
        </w:rPr>
        <w:t>PET-CT</w:t>
      </w:r>
      <w:r w:rsidR="002B6E14">
        <w:rPr>
          <w:rFonts w:hint="eastAsia"/>
          <w:b/>
          <w:sz w:val="24"/>
          <w:szCs w:val="24"/>
        </w:rPr>
        <w:t xml:space="preserve">検査適正チェック表　</w:t>
      </w:r>
      <w:r w:rsidR="0078461B">
        <w:rPr>
          <w:rFonts w:hint="eastAsia"/>
          <w:b/>
          <w:noProof/>
          <w:sz w:val="24"/>
          <w:szCs w:val="24"/>
        </w:rPr>
        <w:t>FAX</w:t>
      </w:r>
      <w:r w:rsidR="0078461B">
        <w:rPr>
          <w:rFonts w:hint="eastAsia"/>
          <w:b/>
          <w:noProof/>
          <w:sz w:val="24"/>
          <w:szCs w:val="24"/>
        </w:rPr>
        <w:t>②</w:t>
      </w:r>
    </w:p>
    <w:p w:rsidR="001855AE" w:rsidRDefault="001855AE"/>
    <w:tbl>
      <w:tblPr>
        <w:tblW w:w="9781" w:type="dxa"/>
        <w:tblCellMar>
          <w:left w:w="99" w:type="dxa"/>
          <w:right w:w="99" w:type="dxa"/>
        </w:tblCellMar>
        <w:tblLook w:val="04A0" w:firstRow="1" w:lastRow="0" w:firstColumn="1" w:lastColumn="0" w:noHBand="0" w:noVBand="1"/>
      </w:tblPr>
      <w:tblGrid>
        <w:gridCol w:w="600"/>
        <w:gridCol w:w="1136"/>
        <w:gridCol w:w="1784"/>
        <w:gridCol w:w="6261"/>
      </w:tblGrid>
      <w:tr w:rsidR="004F1B82" w:rsidRPr="004F1B82" w:rsidTr="003A4E0B">
        <w:trPr>
          <w:trHeight w:val="543"/>
        </w:trPr>
        <w:tc>
          <w:tcPr>
            <w:tcW w:w="600" w:type="dxa"/>
            <w:tcBorders>
              <w:top w:val="nil"/>
              <w:left w:val="nil"/>
              <w:bottom w:val="nil"/>
              <w:right w:val="nil"/>
            </w:tcBorders>
            <w:shd w:val="clear" w:color="auto" w:fill="auto"/>
            <w:noWrap/>
            <w:vAlign w:val="center"/>
            <w:hideMark/>
          </w:tcPr>
          <w:p w:rsidR="004F1B82" w:rsidRPr="003A4E0B" w:rsidRDefault="004F1B82" w:rsidP="004F1B82">
            <w:pPr>
              <w:widowControl/>
              <w:jc w:val="right"/>
              <w:rPr>
                <w:rFonts w:ascii="ＭＳ Ｐ明朝" w:eastAsia="ＭＳ Ｐ明朝" w:hAnsi="ＭＳ Ｐ明朝" w:cs="ＭＳ Ｐゴシック"/>
                <w:color w:val="000000"/>
                <w:kern w:val="0"/>
                <w:sz w:val="22"/>
              </w:rPr>
            </w:pPr>
            <w:r w:rsidRPr="003A4E0B">
              <w:rPr>
                <w:rFonts w:ascii="ＭＳ Ｐ明朝" w:eastAsia="ＭＳ Ｐ明朝" w:hAnsi="ＭＳ Ｐ明朝" w:cs="ＭＳ Ｐゴシック" w:hint="eastAsia"/>
                <w:color w:val="000000"/>
                <w:kern w:val="0"/>
                <w:sz w:val="22"/>
              </w:rPr>
              <w:t>1</w:t>
            </w:r>
          </w:p>
        </w:tc>
        <w:tc>
          <w:tcPr>
            <w:tcW w:w="9181" w:type="dxa"/>
            <w:gridSpan w:val="3"/>
            <w:tcBorders>
              <w:top w:val="nil"/>
              <w:left w:val="nil"/>
              <w:bottom w:val="nil"/>
              <w:right w:val="nil"/>
            </w:tcBorders>
            <w:shd w:val="clear" w:color="auto" w:fill="auto"/>
            <w:noWrap/>
            <w:vAlign w:val="center"/>
            <w:hideMark/>
          </w:tcPr>
          <w:p w:rsidR="004F1B82" w:rsidRPr="00E91A0D" w:rsidRDefault="004F1B82" w:rsidP="004F1B82">
            <w:pPr>
              <w:widowControl/>
              <w:jc w:val="left"/>
              <w:rPr>
                <w:rFonts w:ascii="ＭＳ Ｐ明朝" w:eastAsia="ＭＳ Ｐ明朝" w:hAnsi="ＭＳ Ｐ明朝" w:cs="ＭＳ Ｐゴシック"/>
                <w:color w:val="000000"/>
                <w:kern w:val="0"/>
                <w:sz w:val="22"/>
              </w:rPr>
            </w:pPr>
            <w:r w:rsidRPr="00E91A0D">
              <w:rPr>
                <w:rFonts w:ascii="ＭＳ Ｐ明朝" w:eastAsia="ＭＳ Ｐ明朝" w:hAnsi="ＭＳ Ｐ明朝" w:cs="ＭＳ Ｐゴシック" w:hint="eastAsia"/>
                <w:color w:val="000000"/>
                <w:kern w:val="0"/>
                <w:sz w:val="22"/>
              </w:rPr>
              <w:t>すべての行動をおひとりでできますか？</w:t>
            </w:r>
            <w:r w:rsidR="00315A49" w:rsidRPr="007363E9">
              <w:rPr>
                <w:rFonts w:ascii="ＭＳ Ｐ明朝" w:eastAsia="ＭＳ Ｐ明朝" w:hAnsi="ＭＳ Ｐ明朝" w:cs="ＭＳ Ｐゴシック" w:hint="eastAsia"/>
                <w:color w:val="000000" w:themeColor="text1"/>
                <w:kern w:val="0"/>
                <w:sz w:val="22"/>
              </w:rPr>
              <w:t>（歩行、更衣、トイレ、扉の開閉、検査台移動など）</w:t>
            </w:r>
          </w:p>
        </w:tc>
      </w:tr>
      <w:tr w:rsidR="004F1B82" w:rsidRPr="004F1B82" w:rsidTr="00620135">
        <w:trPr>
          <w:trHeight w:val="270"/>
        </w:trPr>
        <w:tc>
          <w:tcPr>
            <w:tcW w:w="600" w:type="dxa"/>
            <w:tcBorders>
              <w:top w:val="nil"/>
              <w:left w:val="nil"/>
              <w:bottom w:val="nil"/>
              <w:right w:val="nil"/>
            </w:tcBorders>
            <w:shd w:val="clear" w:color="auto" w:fill="auto"/>
            <w:noWrap/>
            <w:vAlign w:val="center"/>
            <w:hideMark/>
          </w:tcPr>
          <w:p w:rsidR="004F1B82" w:rsidRPr="004F1B82" w:rsidRDefault="004F1B82" w:rsidP="004F1B82">
            <w:pPr>
              <w:widowControl/>
              <w:jc w:val="left"/>
              <w:rPr>
                <w:rFonts w:ascii="ＭＳ Ｐ明朝" w:eastAsia="ＭＳ Ｐ明朝" w:hAnsi="ＭＳ Ｐ明朝" w:cs="ＭＳ Ｐゴシック"/>
                <w:color w:val="000000"/>
                <w:kern w:val="0"/>
                <w:sz w:val="22"/>
              </w:rPr>
            </w:pPr>
          </w:p>
        </w:tc>
        <w:tc>
          <w:tcPr>
            <w:tcW w:w="1136" w:type="dxa"/>
            <w:tcBorders>
              <w:top w:val="nil"/>
              <w:left w:val="nil"/>
              <w:bottom w:val="nil"/>
              <w:right w:val="nil"/>
            </w:tcBorders>
            <w:shd w:val="clear" w:color="auto" w:fill="auto"/>
            <w:noWrap/>
            <w:vAlign w:val="center"/>
            <w:hideMark/>
          </w:tcPr>
          <w:p w:rsidR="004F1B82" w:rsidRPr="00E91A0D" w:rsidRDefault="004F1B82" w:rsidP="004F1B82">
            <w:pPr>
              <w:widowControl/>
              <w:jc w:val="left"/>
              <w:rPr>
                <w:rFonts w:ascii="ＭＳ Ｐゴシック" w:eastAsia="ＭＳ Ｐゴシック" w:hAnsi="ＭＳ Ｐゴシック" w:cs="ＭＳ Ｐゴシック"/>
                <w:color w:val="000000"/>
                <w:kern w:val="0"/>
                <w:sz w:val="22"/>
              </w:rPr>
            </w:pPr>
            <w:r w:rsidRPr="00E91A0D">
              <w:rPr>
                <w:rFonts w:ascii="ＭＳ Ｐゴシック" w:eastAsia="ＭＳ Ｐゴシック" w:hAnsi="ＭＳ Ｐゴシック" w:cs="ＭＳ Ｐゴシック" w:hint="eastAsia"/>
                <w:color w:val="000000"/>
                <w:kern w:val="0"/>
                <w:sz w:val="22"/>
              </w:rPr>
              <w:t>☐　可</w:t>
            </w:r>
          </w:p>
        </w:tc>
        <w:tc>
          <w:tcPr>
            <w:tcW w:w="1784" w:type="dxa"/>
            <w:tcBorders>
              <w:top w:val="nil"/>
              <w:left w:val="nil"/>
              <w:bottom w:val="nil"/>
              <w:right w:val="nil"/>
            </w:tcBorders>
            <w:shd w:val="clear" w:color="auto" w:fill="auto"/>
            <w:noWrap/>
            <w:vAlign w:val="center"/>
            <w:hideMark/>
          </w:tcPr>
          <w:p w:rsidR="004F1B82" w:rsidRPr="00E91A0D" w:rsidRDefault="004F1B82" w:rsidP="004F1B82">
            <w:pPr>
              <w:widowControl/>
              <w:jc w:val="left"/>
              <w:rPr>
                <w:rFonts w:ascii="ＭＳ Ｐゴシック" w:eastAsia="ＭＳ Ｐゴシック" w:hAnsi="ＭＳ Ｐゴシック" w:cs="ＭＳ Ｐゴシック"/>
                <w:color w:val="000000"/>
                <w:kern w:val="0"/>
                <w:sz w:val="22"/>
              </w:rPr>
            </w:pPr>
            <w:r w:rsidRPr="00E91A0D">
              <w:rPr>
                <w:rFonts w:ascii="ＭＳ Ｐゴシック" w:eastAsia="ＭＳ Ｐゴシック" w:hAnsi="ＭＳ Ｐゴシック" w:cs="ＭＳ Ｐゴシック" w:hint="eastAsia"/>
                <w:color w:val="000000"/>
                <w:kern w:val="0"/>
                <w:sz w:val="22"/>
              </w:rPr>
              <w:t xml:space="preserve">  ☐　不可</w:t>
            </w:r>
          </w:p>
        </w:tc>
        <w:tc>
          <w:tcPr>
            <w:tcW w:w="6261" w:type="dxa"/>
            <w:tcBorders>
              <w:top w:val="nil"/>
              <w:left w:val="nil"/>
              <w:bottom w:val="nil"/>
              <w:right w:val="nil"/>
            </w:tcBorders>
            <w:shd w:val="clear" w:color="auto" w:fill="auto"/>
            <w:noWrap/>
            <w:vAlign w:val="center"/>
            <w:hideMark/>
          </w:tcPr>
          <w:p w:rsidR="004F1B82" w:rsidRPr="00E91A0D" w:rsidRDefault="004F1B82" w:rsidP="004F1B82">
            <w:pPr>
              <w:widowControl/>
              <w:jc w:val="left"/>
              <w:rPr>
                <w:rFonts w:ascii="ＭＳ Ｐゴシック" w:eastAsia="ＭＳ Ｐゴシック" w:hAnsi="ＭＳ Ｐゴシック" w:cs="ＭＳ Ｐゴシック"/>
                <w:color w:val="000000"/>
                <w:kern w:val="0"/>
                <w:sz w:val="22"/>
              </w:rPr>
            </w:pPr>
            <w:r w:rsidRPr="00E91A0D">
              <w:rPr>
                <w:rFonts w:ascii="ＭＳ Ｐゴシック" w:eastAsia="ＭＳ Ｐゴシック" w:hAnsi="ＭＳ Ｐゴシック" w:cs="ＭＳ Ｐゴシック" w:hint="eastAsia"/>
                <w:color w:val="000000"/>
                <w:kern w:val="0"/>
                <w:sz w:val="22"/>
              </w:rPr>
              <w:t>（不可の場合、検査はできません）</w:t>
            </w:r>
          </w:p>
        </w:tc>
      </w:tr>
      <w:tr w:rsidR="004F1B82" w:rsidRPr="004F1B82" w:rsidTr="00BF3E55">
        <w:trPr>
          <w:trHeight w:val="1080"/>
        </w:trPr>
        <w:tc>
          <w:tcPr>
            <w:tcW w:w="600" w:type="dxa"/>
            <w:tcBorders>
              <w:top w:val="nil"/>
              <w:left w:val="nil"/>
              <w:bottom w:val="single" w:sz="4" w:space="0" w:color="auto"/>
              <w:right w:val="nil"/>
            </w:tcBorders>
            <w:shd w:val="clear" w:color="auto" w:fill="auto"/>
            <w:noWrap/>
            <w:vAlign w:val="center"/>
            <w:hideMark/>
          </w:tcPr>
          <w:p w:rsidR="004F1B82" w:rsidRPr="004F1B82" w:rsidRDefault="004F1B82" w:rsidP="004F1B82">
            <w:pPr>
              <w:widowControl/>
              <w:jc w:val="left"/>
              <w:rPr>
                <w:rFonts w:ascii="ＭＳ Ｐゴシック" w:eastAsia="ＭＳ Ｐゴシック" w:hAnsi="ＭＳ Ｐゴシック" w:cs="ＭＳ Ｐゴシック"/>
                <w:color w:val="000000"/>
                <w:kern w:val="0"/>
                <w:sz w:val="22"/>
              </w:rPr>
            </w:pPr>
          </w:p>
        </w:tc>
        <w:tc>
          <w:tcPr>
            <w:tcW w:w="9181" w:type="dxa"/>
            <w:gridSpan w:val="3"/>
            <w:tcBorders>
              <w:top w:val="nil"/>
              <w:left w:val="nil"/>
              <w:bottom w:val="single" w:sz="4" w:space="0" w:color="auto"/>
              <w:right w:val="nil"/>
            </w:tcBorders>
            <w:shd w:val="clear" w:color="auto" w:fill="auto"/>
            <w:vAlign w:val="center"/>
            <w:hideMark/>
          </w:tcPr>
          <w:p w:rsidR="004F1B82" w:rsidRPr="00E91A0D" w:rsidRDefault="004F1B82" w:rsidP="007363E9">
            <w:pPr>
              <w:widowControl/>
              <w:jc w:val="left"/>
              <w:rPr>
                <w:rFonts w:ascii="ＭＳ Ｐゴシック" w:eastAsia="ＭＳ Ｐゴシック" w:hAnsi="ＭＳ Ｐゴシック" w:cs="ＭＳ Ｐゴシック"/>
                <w:color w:val="000000"/>
                <w:kern w:val="0"/>
                <w:sz w:val="22"/>
              </w:rPr>
            </w:pPr>
            <w:r w:rsidRPr="00E91A0D">
              <w:rPr>
                <w:rFonts w:ascii="ＭＳ Ｐゴシック" w:eastAsia="ＭＳ Ｐゴシック" w:hAnsi="ＭＳ Ｐゴシック" w:cs="ＭＳ Ｐゴシック" w:hint="eastAsia"/>
                <w:color w:val="000000"/>
                <w:kern w:val="0"/>
                <w:sz w:val="22"/>
              </w:rPr>
              <w:t>➡車イス、ストレッチャー移動の方は</w:t>
            </w:r>
            <w:r w:rsidR="007363E9">
              <w:rPr>
                <w:rFonts w:ascii="ＭＳ Ｐゴシック" w:eastAsia="ＭＳ Ｐゴシック" w:hAnsi="ＭＳ Ｐゴシック" w:cs="ＭＳ Ｐゴシック" w:hint="eastAsia"/>
                <w:color w:val="000000"/>
                <w:kern w:val="0"/>
                <w:sz w:val="22"/>
              </w:rPr>
              <w:t>ご遠慮ください</w:t>
            </w:r>
            <w:r w:rsidRPr="00E91A0D">
              <w:rPr>
                <w:rFonts w:ascii="ＭＳ Ｐゴシック" w:eastAsia="ＭＳ Ｐゴシック" w:hAnsi="ＭＳ Ｐゴシック" w:cs="ＭＳ Ｐゴシック" w:hint="eastAsia"/>
                <w:color w:val="000000"/>
                <w:kern w:val="0"/>
                <w:sz w:val="22"/>
              </w:rPr>
              <w:t>。　スタッフによる検査の付き添いは原則できません。理解力が乏しくおひとりで行動できない方も対象外となります。</w:t>
            </w:r>
          </w:p>
        </w:tc>
      </w:tr>
      <w:tr w:rsidR="004F1B82" w:rsidRPr="004F1B82" w:rsidTr="003A4E0B">
        <w:trPr>
          <w:trHeight w:val="534"/>
        </w:trPr>
        <w:tc>
          <w:tcPr>
            <w:tcW w:w="600" w:type="dxa"/>
            <w:tcBorders>
              <w:top w:val="single" w:sz="4" w:space="0" w:color="auto"/>
              <w:left w:val="nil"/>
              <w:bottom w:val="nil"/>
              <w:right w:val="nil"/>
            </w:tcBorders>
            <w:shd w:val="clear" w:color="auto" w:fill="auto"/>
            <w:noWrap/>
            <w:vAlign w:val="center"/>
            <w:hideMark/>
          </w:tcPr>
          <w:p w:rsidR="004F1B82" w:rsidRPr="003A4E0B" w:rsidRDefault="004F1B82" w:rsidP="004F1B82">
            <w:pPr>
              <w:widowControl/>
              <w:jc w:val="right"/>
              <w:rPr>
                <w:rFonts w:ascii="ＭＳ Ｐ明朝" w:eastAsia="ＭＳ Ｐ明朝" w:hAnsi="ＭＳ Ｐ明朝" w:cs="ＭＳ Ｐゴシック"/>
                <w:color w:val="000000"/>
                <w:kern w:val="0"/>
                <w:sz w:val="22"/>
              </w:rPr>
            </w:pPr>
            <w:r w:rsidRPr="003A4E0B">
              <w:rPr>
                <w:rFonts w:ascii="ＭＳ Ｐ明朝" w:eastAsia="ＭＳ Ｐ明朝" w:hAnsi="ＭＳ Ｐ明朝" w:cs="ＭＳ Ｐゴシック" w:hint="eastAsia"/>
                <w:color w:val="000000"/>
                <w:kern w:val="0"/>
                <w:sz w:val="22"/>
              </w:rPr>
              <w:t>2</w:t>
            </w:r>
          </w:p>
        </w:tc>
        <w:tc>
          <w:tcPr>
            <w:tcW w:w="9181" w:type="dxa"/>
            <w:gridSpan w:val="3"/>
            <w:tcBorders>
              <w:top w:val="single" w:sz="4" w:space="0" w:color="auto"/>
              <w:left w:val="nil"/>
              <w:bottom w:val="nil"/>
              <w:right w:val="nil"/>
            </w:tcBorders>
            <w:shd w:val="clear" w:color="auto" w:fill="auto"/>
            <w:noWrap/>
            <w:vAlign w:val="center"/>
            <w:hideMark/>
          </w:tcPr>
          <w:p w:rsidR="004F1B82" w:rsidRPr="00E91A0D" w:rsidRDefault="004F1B82" w:rsidP="004F1B82">
            <w:pPr>
              <w:widowControl/>
              <w:jc w:val="left"/>
              <w:rPr>
                <w:rFonts w:ascii="ＭＳ Ｐ明朝" w:eastAsia="ＭＳ Ｐ明朝" w:hAnsi="ＭＳ Ｐ明朝" w:cs="ＭＳ Ｐゴシック"/>
                <w:color w:val="000000"/>
                <w:kern w:val="0"/>
                <w:sz w:val="22"/>
              </w:rPr>
            </w:pPr>
            <w:r w:rsidRPr="00E91A0D">
              <w:rPr>
                <w:rFonts w:ascii="ＭＳ Ｐ明朝" w:eastAsia="ＭＳ Ｐ明朝" w:hAnsi="ＭＳ Ｐ明朝" w:cs="ＭＳ Ｐゴシック" w:hint="eastAsia"/>
                <w:color w:val="000000"/>
                <w:kern w:val="0"/>
                <w:sz w:val="22"/>
              </w:rPr>
              <w:t xml:space="preserve">安静に寝ていることは可能ですか？（疼痛や精神疾患の有無などもすべて考慮。） </w:t>
            </w:r>
          </w:p>
        </w:tc>
      </w:tr>
      <w:tr w:rsidR="004F1B82" w:rsidRPr="004F1B82" w:rsidTr="00620135">
        <w:trPr>
          <w:trHeight w:val="270"/>
        </w:trPr>
        <w:tc>
          <w:tcPr>
            <w:tcW w:w="600" w:type="dxa"/>
            <w:tcBorders>
              <w:top w:val="nil"/>
              <w:left w:val="nil"/>
              <w:bottom w:val="nil"/>
              <w:right w:val="nil"/>
            </w:tcBorders>
            <w:shd w:val="clear" w:color="auto" w:fill="auto"/>
            <w:noWrap/>
            <w:vAlign w:val="center"/>
            <w:hideMark/>
          </w:tcPr>
          <w:p w:rsidR="004F1B82" w:rsidRPr="004F1B82" w:rsidRDefault="004F1B82" w:rsidP="004F1B82">
            <w:pPr>
              <w:widowControl/>
              <w:jc w:val="left"/>
              <w:rPr>
                <w:rFonts w:ascii="ＭＳ Ｐ明朝" w:eastAsia="ＭＳ Ｐ明朝" w:hAnsi="ＭＳ Ｐ明朝" w:cs="ＭＳ Ｐゴシック"/>
                <w:color w:val="000000"/>
                <w:kern w:val="0"/>
                <w:sz w:val="22"/>
              </w:rPr>
            </w:pPr>
          </w:p>
        </w:tc>
        <w:tc>
          <w:tcPr>
            <w:tcW w:w="1136" w:type="dxa"/>
            <w:tcBorders>
              <w:top w:val="nil"/>
              <w:left w:val="nil"/>
              <w:bottom w:val="nil"/>
              <w:right w:val="nil"/>
            </w:tcBorders>
            <w:shd w:val="clear" w:color="auto" w:fill="auto"/>
            <w:noWrap/>
            <w:vAlign w:val="center"/>
            <w:hideMark/>
          </w:tcPr>
          <w:p w:rsidR="004F1B82" w:rsidRPr="00E91A0D" w:rsidRDefault="004F1B82" w:rsidP="004F1B82">
            <w:pPr>
              <w:widowControl/>
              <w:jc w:val="left"/>
              <w:rPr>
                <w:rFonts w:ascii="ＭＳ Ｐゴシック" w:eastAsia="ＭＳ Ｐゴシック" w:hAnsi="ＭＳ Ｐゴシック" w:cs="ＭＳ Ｐゴシック"/>
                <w:color w:val="000000"/>
                <w:kern w:val="0"/>
                <w:sz w:val="22"/>
              </w:rPr>
            </w:pPr>
            <w:r w:rsidRPr="00E91A0D">
              <w:rPr>
                <w:rFonts w:ascii="ＭＳ Ｐゴシック" w:eastAsia="ＭＳ Ｐゴシック" w:hAnsi="ＭＳ Ｐゴシック" w:cs="ＭＳ Ｐゴシック" w:hint="eastAsia"/>
                <w:color w:val="000000"/>
                <w:kern w:val="0"/>
                <w:sz w:val="22"/>
              </w:rPr>
              <w:t>☐　可</w:t>
            </w:r>
          </w:p>
        </w:tc>
        <w:tc>
          <w:tcPr>
            <w:tcW w:w="1784" w:type="dxa"/>
            <w:tcBorders>
              <w:top w:val="nil"/>
              <w:left w:val="nil"/>
              <w:bottom w:val="nil"/>
              <w:right w:val="nil"/>
            </w:tcBorders>
            <w:shd w:val="clear" w:color="auto" w:fill="auto"/>
            <w:noWrap/>
            <w:vAlign w:val="center"/>
            <w:hideMark/>
          </w:tcPr>
          <w:p w:rsidR="004F1B82" w:rsidRPr="00E91A0D" w:rsidRDefault="004F1B82" w:rsidP="004F1B82">
            <w:pPr>
              <w:widowControl/>
              <w:jc w:val="left"/>
              <w:rPr>
                <w:rFonts w:ascii="ＭＳ Ｐゴシック" w:eastAsia="ＭＳ Ｐゴシック" w:hAnsi="ＭＳ Ｐゴシック" w:cs="ＭＳ Ｐゴシック"/>
                <w:color w:val="000000"/>
                <w:kern w:val="0"/>
                <w:sz w:val="22"/>
              </w:rPr>
            </w:pPr>
            <w:r w:rsidRPr="00E91A0D">
              <w:rPr>
                <w:rFonts w:ascii="ＭＳ Ｐゴシック" w:eastAsia="ＭＳ Ｐゴシック" w:hAnsi="ＭＳ Ｐゴシック" w:cs="ＭＳ Ｐゴシック" w:hint="eastAsia"/>
                <w:color w:val="000000"/>
                <w:kern w:val="0"/>
                <w:sz w:val="22"/>
              </w:rPr>
              <w:t xml:space="preserve"> 　 ☐　不可</w:t>
            </w:r>
          </w:p>
        </w:tc>
        <w:tc>
          <w:tcPr>
            <w:tcW w:w="6261" w:type="dxa"/>
            <w:tcBorders>
              <w:top w:val="nil"/>
              <w:left w:val="nil"/>
              <w:bottom w:val="nil"/>
              <w:right w:val="nil"/>
            </w:tcBorders>
            <w:shd w:val="clear" w:color="auto" w:fill="auto"/>
            <w:noWrap/>
            <w:vAlign w:val="center"/>
            <w:hideMark/>
          </w:tcPr>
          <w:p w:rsidR="004F1B82" w:rsidRPr="00E91A0D" w:rsidRDefault="004F1B82" w:rsidP="004F1B82">
            <w:pPr>
              <w:widowControl/>
              <w:jc w:val="left"/>
              <w:rPr>
                <w:rFonts w:ascii="ＭＳ Ｐゴシック" w:eastAsia="ＭＳ Ｐゴシック" w:hAnsi="ＭＳ Ｐゴシック" w:cs="ＭＳ Ｐゴシック"/>
                <w:color w:val="000000"/>
                <w:kern w:val="0"/>
                <w:sz w:val="22"/>
              </w:rPr>
            </w:pPr>
            <w:r w:rsidRPr="00E91A0D">
              <w:rPr>
                <w:rFonts w:ascii="ＭＳ Ｐゴシック" w:eastAsia="ＭＳ Ｐゴシック" w:hAnsi="ＭＳ Ｐゴシック" w:cs="ＭＳ Ｐゴシック" w:hint="eastAsia"/>
                <w:color w:val="000000"/>
                <w:kern w:val="0"/>
                <w:sz w:val="22"/>
              </w:rPr>
              <w:t>（不可の場合、検査は</w:t>
            </w:r>
            <w:r w:rsidR="007363E9">
              <w:rPr>
                <w:rFonts w:ascii="ＭＳ Ｐゴシック" w:eastAsia="ＭＳ Ｐゴシック" w:hAnsi="ＭＳ Ｐゴシック" w:cs="ＭＳ Ｐゴシック" w:hint="eastAsia"/>
                <w:color w:val="000000"/>
                <w:kern w:val="0"/>
                <w:sz w:val="22"/>
              </w:rPr>
              <w:t>ご遠慮ください</w:t>
            </w:r>
            <w:r w:rsidRPr="00E91A0D">
              <w:rPr>
                <w:rFonts w:ascii="ＭＳ Ｐゴシック" w:eastAsia="ＭＳ Ｐゴシック" w:hAnsi="ＭＳ Ｐゴシック" w:cs="ＭＳ Ｐゴシック" w:hint="eastAsia"/>
                <w:color w:val="000000"/>
                <w:kern w:val="0"/>
                <w:sz w:val="22"/>
              </w:rPr>
              <w:t>）</w:t>
            </w:r>
          </w:p>
        </w:tc>
      </w:tr>
      <w:tr w:rsidR="004F1B82" w:rsidRPr="004F1B82" w:rsidTr="00BF3E55">
        <w:trPr>
          <w:trHeight w:val="555"/>
        </w:trPr>
        <w:tc>
          <w:tcPr>
            <w:tcW w:w="600" w:type="dxa"/>
            <w:tcBorders>
              <w:top w:val="nil"/>
              <w:left w:val="nil"/>
              <w:bottom w:val="single" w:sz="4" w:space="0" w:color="auto"/>
              <w:right w:val="nil"/>
            </w:tcBorders>
            <w:shd w:val="clear" w:color="auto" w:fill="auto"/>
            <w:noWrap/>
            <w:vAlign w:val="center"/>
            <w:hideMark/>
          </w:tcPr>
          <w:p w:rsidR="004F1B82" w:rsidRPr="004F1B82" w:rsidRDefault="004F1B82" w:rsidP="004F1B82">
            <w:pPr>
              <w:widowControl/>
              <w:jc w:val="left"/>
              <w:rPr>
                <w:rFonts w:ascii="ＭＳ Ｐゴシック" w:eastAsia="ＭＳ Ｐゴシック" w:hAnsi="ＭＳ Ｐゴシック" w:cs="ＭＳ Ｐゴシック"/>
                <w:color w:val="000000"/>
                <w:kern w:val="0"/>
                <w:sz w:val="22"/>
              </w:rPr>
            </w:pPr>
          </w:p>
        </w:tc>
        <w:tc>
          <w:tcPr>
            <w:tcW w:w="9181" w:type="dxa"/>
            <w:gridSpan w:val="3"/>
            <w:tcBorders>
              <w:top w:val="nil"/>
              <w:left w:val="nil"/>
              <w:bottom w:val="single" w:sz="4" w:space="0" w:color="auto"/>
              <w:right w:val="nil"/>
            </w:tcBorders>
            <w:shd w:val="clear" w:color="auto" w:fill="auto"/>
            <w:noWrap/>
            <w:vAlign w:val="center"/>
            <w:hideMark/>
          </w:tcPr>
          <w:p w:rsidR="004F1B82" w:rsidRPr="00E91A0D" w:rsidRDefault="004F1B82" w:rsidP="004F1B82">
            <w:pPr>
              <w:widowControl/>
              <w:jc w:val="left"/>
              <w:rPr>
                <w:rFonts w:ascii="ＭＳ Ｐゴシック" w:eastAsia="ＭＳ Ｐゴシック" w:hAnsi="ＭＳ Ｐゴシック" w:cs="ＭＳ Ｐゴシック"/>
                <w:color w:val="000000"/>
                <w:kern w:val="0"/>
                <w:sz w:val="22"/>
              </w:rPr>
            </w:pPr>
            <w:r w:rsidRPr="00E91A0D">
              <w:rPr>
                <w:rFonts w:ascii="ＭＳ Ｐゴシック" w:eastAsia="ＭＳ Ｐゴシック" w:hAnsi="ＭＳ Ｐゴシック" w:cs="ＭＳ Ｐゴシック" w:hint="eastAsia"/>
                <w:color w:val="000000"/>
                <w:kern w:val="0"/>
                <w:sz w:val="22"/>
              </w:rPr>
              <w:t>➡検査前約1時間、検査中約30分間、安静にしていただく必要があります。</w:t>
            </w:r>
          </w:p>
        </w:tc>
      </w:tr>
      <w:tr w:rsidR="004F1B82" w:rsidRPr="004F1B82" w:rsidTr="003A4E0B">
        <w:trPr>
          <w:trHeight w:val="497"/>
        </w:trPr>
        <w:tc>
          <w:tcPr>
            <w:tcW w:w="600" w:type="dxa"/>
            <w:tcBorders>
              <w:top w:val="single" w:sz="4" w:space="0" w:color="auto"/>
              <w:left w:val="nil"/>
              <w:bottom w:val="nil"/>
              <w:right w:val="nil"/>
            </w:tcBorders>
            <w:shd w:val="clear" w:color="auto" w:fill="auto"/>
            <w:noWrap/>
            <w:vAlign w:val="center"/>
            <w:hideMark/>
          </w:tcPr>
          <w:p w:rsidR="004F1B82" w:rsidRPr="003A4E0B" w:rsidRDefault="004F1B82" w:rsidP="004F1B82">
            <w:pPr>
              <w:widowControl/>
              <w:jc w:val="right"/>
              <w:rPr>
                <w:rFonts w:ascii="ＭＳ Ｐ明朝" w:eastAsia="ＭＳ Ｐ明朝" w:hAnsi="ＭＳ Ｐ明朝" w:cs="ＭＳ Ｐゴシック"/>
                <w:color w:val="000000"/>
                <w:kern w:val="0"/>
                <w:sz w:val="22"/>
              </w:rPr>
            </w:pPr>
            <w:r w:rsidRPr="003A4E0B">
              <w:rPr>
                <w:rFonts w:ascii="ＭＳ Ｐ明朝" w:eastAsia="ＭＳ Ｐ明朝" w:hAnsi="ＭＳ Ｐ明朝" w:cs="ＭＳ Ｐゴシック" w:hint="eastAsia"/>
                <w:color w:val="000000"/>
                <w:kern w:val="0"/>
                <w:sz w:val="22"/>
              </w:rPr>
              <w:t>3</w:t>
            </w:r>
          </w:p>
        </w:tc>
        <w:tc>
          <w:tcPr>
            <w:tcW w:w="2920" w:type="dxa"/>
            <w:gridSpan w:val="2"/>
            <w:tcBorders>
              <w:top w:val="single" w:sz="4" w:space="0" w:color="auto"/>
              <w:left w:val="nil"/>
              <w:bottom w:val="nil"/>
              <w:right w:val="nil"/>
            </w:tcBorders>
            <w:shd w:val="clear" w:color="auto" w:fill="auto"/>
            <w:noWrap/>
            <w:vAlign w:val="center"/>
            <w:hideMark/>
          </w:tcPr>
          <w:p w:rsidR="004F1B82" w:rsidRPr="00E91A0D" w:rsidRDefault="004F1B82" w:rsidP="004F1B82">
            <w:pPr>
              <w:widowControl/>
              <w:jc w:val="left"/>
              <w:rPr>
                <w:rFonts w:ascii="ＭＳ Ｐ明朝" w:eastAsia="ＭＳ Ｐ明朝" w:hAnsi="ＭＳ Ｐ明朝" w:cs="ＭＳ Ｐゴシック"/>
                <w:color w:val="000000"/>
                <w:kern w:val="0"/>
                <w:sz w:val="22"/>
              </w:rPr>
            </w:pPr>
            <w:r w:rsidRPr="00E91A0D">
              <w:rPr>
                <w:rFonts w:ascii="ＭＳ Ｐ明朝" w:eastAsia="ＭＳ Ｐ明朝" w:hAnsi="ＭＳ Ｐ明朝" w:cs="ＭＳ Ｐゴシック" w:hint="eastAsia"/>
                <w:color w:val="000000"/>
                <w:kern w:val="0"/>
                <w:sz w:val="22"/>
              </w:rPr>
              <w:t>閉所恐怖症はありますか？</w:t>
            </w:r>
          </w:p>
        </w:tc>
        <w:tc>
          <w:tcPr>
            <w:tcW w:w="6261" w:type="dxa"/>
            <w:tcBorders>
              <w:top w:val="single" w:sz="4" w:space="0" w:color="auto"/>
              <w:left w:val="nil"/>
              <w:bottom w:val="nil"/>
              <w:right w:val="nil"/>
            </w:tcBorders>
            <w:shd w:val="clear" w:color="auto" w:fill="auto"/>
            <w:noWrap/>
            <w:vAlign w:val="center"/>
            <w:hideMark/>
          </w:tcPr>
          <w:p w:rsidR="004F1B82" w:rsidRPr="00E91A0D" w:rsidRDefault="004F1B82" w:rsidP="004F1B82">
            <w:pPr>
              <w:widowControl/>
              <w:jc w:val="left"/>
              <w:rPr>
                <w:rFonts w:ascii="ＭＳ Ｐゴシック" w:eastAsia="ＭＳ Ｐゴシック" w:hAnsi="ＭＳ Ｐゴシック" w:cs="ＭＳ Ｐゴシック"/>
                <w:color w:val="000000"/>
                <w:kern w:val="0"/>
                <w:sz w:val="22"/>
              </w:rPr>
            </w:pPr>
          </w:p>
        </w:tc>
      </w:tr>
      <w:tr w:rsidR="004F1B82" w:rsidRPr="004F1B82" w:rsidTr="00620135">
        <w:trPr>
          <w:trHeight w:val="270"/>
        </w:trPr>
        <w:tc>
          <w:tcPr>
            <w:tcW w:w="600" w:type="dxa"/>
            <w:tcBorders>
              <w:top w:val="nil"/>
              <w:left w:val="nil"/>
              <w:bottom w:val="nil"/>
              <w:right w:val="nil"/>
            </w:tcBorders>
            <w:shd w:val="clear" w:color="auto" w:fill="auto"/>
            <w:noWrap/>
            <w:vAlign w:val="center"/>
            <w:hideMark/>
          </w:tcPr>
          <w:p w:rsidR="004F1B82" w:rsidRPr="004F1B82" w:rsidRDefault="004F1B82" w:rsidP="004F1B82">
            <w:pPr>
              <w:widowControl/>
              <w:jc w:val="left"/>
              <w:rPr>
                <w:rFonts w:ascii="Times New Roman" w:eastAsia="Times New Roman" w:hAnsi="Times New Roman" w:cs="Times New Roman"/>
                <w:kern w:val="0"/>
                <w:sz w:val="20"/>
                <w:szCs w:val="20"/>
              </w:rPr>
            </w:pPr>
          </w:p>
        </w:tc>
        <w:tc>
          <w:tcPr>
            <w:tcW w:w="1136" w:type="dxa"/>
            <w:tcBorders>
              <w:top w:val="nil"/>
              <w:left w:val="nil"/>
              <w:bottom w:val="nil"/>
              <w:right w:val="nil"/>
            </w:tcBorders>
            <w:shd w:val="clear" w:color="auto" w:fill="auto"/>
            <w:noWrap/>
            <w:vAlign w:val="center"/>
            <w:hideMark/>
          </w:tcPr>
          <w:p w:rsidR="004F1B82" w:rsidRPr="00E91A0D" w:rsidRDefault="004F1B82" w:rsidP="004F1B82">
            <w:pPr>
              <w:widowControl/>
              <w:jc w:val="left"/>
              <w:rPr>
                <w:rFonts w:ascii="ＭＳ Ｐゴシック" w:eastAsia="ＭＳ Ｐゴシック" w:hAnsi="ＭＳ Ｐゴシック" w:cs="ＭＳ Ｐゴシック"/>
                <w:color w:val="000000"/>
                <w:kern w:val="0"/>
                <w:sz w:val="22"/>
              </w:rPr>
            </w:pPr>
            <w:r w:rsidRPr="00E91A0D">
              <w:rPr>
                <w:rFonts w:ascii="ＭＳ Ｐゴシック" w:eastAsia="ＭＳ Ｐゴシック" w:hAnsi="ＭＳ Ｐゴシック" w:cs="ＭＳ Ｐゴシック" w:hint="eastAsia"/>
                <w:color w:val="000000"/>
                <w:kern w:val="0"/>
                <w:sz w:val="22"/>
              </w:rPr>
              <w:t>☐　なし</w:t>
            </w:r>
          </w:p>
        </w:tc>
        <w:tc>
          <w:tcPr>
            <w:tcW w:w="1784" w:type="dxa"/>
            <w:tcBorders>
              <w:top w:val="nil"/>
              <w:left w:val="nil"/>
              <w:bottom w:val="nil"/>
              <w:right w:val="nil"/>
            </w:tcBorders>
            <w:shd w:val="clear" w:color="auto" w:fill="auto"/>
            <w:noWrap/>
            <w:vAlign w:val="center"/>
            <w:hideMark/>
          </w:tcPr>
          <w:p w:rsidR="004F1B82" w:rsidRPr="00E91A0D" w:rsidRDefault="004F1B82" w:rsidP="004F1B82">
            <w:pPr>
              <w:widowControl/>
              <w:jc w:val="left"/>
              <w:rPr>
                <w:rFonts w:ascii="ＭＳ Ｐゴシック" w:eastAsia="ＭＳ Ｐゴシック" w:hAnsi="ＭＳ Ｐゴシック" w:cs="ＭＳ Ｐゴシック"/>
                <w:color w:val="000000"/>
                <w:kern w:val="0"/>
                <w:sz w:val="22"/>
              </w:rPr>
            </w:pPr>
            <w:r w:rsidRPr="00E91A0D">
              <w:rPr>
                <w:rFonts w:ascii="ＭＳ Ｐゴシック" w:eastAsia="ＭＳ Ｐゴシック" w:hAnsi="ＭＳ Ｐゴシック" w:cs="ＭＳ Ｐゴシック" w:hint="eastAsia"/>
                <w:color w:val="000000"/>
                <w:kern w:val="0"/>
                <w:sz w:val="22"/>
              </w:rPr>
              <w:t xml:space="preserve">　　☐　あり</w:t>
            </w:r>
          </w:p>
        </w:tc>
        <w:tc>
          <w:tcPr>
            <w:tcW w:w="6261" w:type="dxa"/>
            <w:tcBorders>
              <w:top w:val="nil"/>
              <w:left w:val="nil"/>
              <w:bottom w:val="nil"/>
              <w:right w:val="nil"/>
            </w:tcBorders>
            <w:shd w:val="clear" w:color="auto" w:fill="auto"/>
            <w:noWrap/>
            <w:vAlign w:val="center"/>
            <w:hideMark/>
          </w:tcPr>
          <w:p w:rsidR="004F1B82" w:rsidRPr="00E91A0D" w:rsidRDefault="004F1B82" w:rsidP="004F1B82">
            <w:pPr>
              <w:widowControl/>
              <w:jc w:val="left"/>
              <w:rPr>
                <w:rFonts w:ascii="ＭＳ Ｐゴシック" w:eastAsia="ＭＳ Ｐゴシック" w:hAnsi="ＭＳ Ｐゴシック" w:cs="ＭＳ Ｐゴシック"/>
                <w:color w:val="000000"/>
                <w:kern w:val="0"/>
                <w:sz w:val="22"/>
              </w:rPr>
            </w:pPr>
            <w:r w:rsidRPr="00E91A0D">
              <w:rPr>
                <w:rFonts w:ascii="ＭＳ Ｐゴシック" w:eastAsia="ＭＳ Ｐゴシック" w:hAnsi="ＭＳ Ｐゴシック" w:cs="ＭＳ Ｐゴシック" w:hint="eastAsia"/>
                <w:color w:val="000000"/>
                <w:kern w:val="0"/>
                <w:sz w:val="22"/>
              </w:rPr>
              <w:t xml:space="preserve">　　☐　</w:t>
            </w:r>
            <w:r w:rsidR="00315A49" w:rsidRPr="007363E9">
              <w:rPr>
                <w:rFonts w:ascii="ＭＳ Ｐゴシック" w:eastAsia="ＭＳ Ｐゴシック" w:hAnsi="ＭＳ Ｐゴシック" w:cs="ＭＳ Ｐゴシック" w:hint="eastAsia"/>
                <w:color w:val="000000" w:themeColor="text1"/>
                <w:kern w:val="0"/>
                <w:sz w:val="22"/>
              </w:rPr>
              <w:t>軽度</w:t>
            </w:r>
            <w:r w:rsidRPr="007363E9">
              <w:rPr>
                <w:rFonts w:ascii="ＭＳ Ｐゴシック" w:eastAsia="ＭＳ Ｐゴシック" w:hAnsi="ＭＳ Ｐゴシック" w:cs="ＭＳ Ｐゴシック" w:hint="eastAsia"/>
                <w:color w:val="000000" w:themeColor="text1"/>
                <w:kern w:val="0"/>
                <w:sz w:val="22"/>
              </w:rPr>
              <w:t>あり(</w:t>
            </w:r>
            <w:r w:rsidR="00315A49" w:rsidRPr="007363E9">
              <w:rPr>
                <w:rFonts w:ascii="ＭＳ Ｐゴシック" w:eastAsia="ＭＳ Ｐゴシック" w:hAnsi="ＭＳ Ｐゴシック" w:cs="ＭＳ Ｐゴシック" w:hint="eastAsia"/>
                <w:color w:val="000000" w:themeColor="text1"/>
                <w:kern w:val="0"/>
                <w:sz w:val="22"/>
              </w:rPr>
              <w:t>検査対応可能</w:t>
            </w:r>
            <w:r w:rsidRPr="007363E9">
              <w:rPr>
                <w:rFonts w:ascii="ＭＳ Ｐゴシック" w:eastAsia="ＭＳ Ｐゴシック" w:hAnsi="ＭＳ Ｐゴシック" w:cs="ＭＳ Ｐゴシック" w:hint="eastAsia"/>
                <w:color w:val="000000" w:themeColor="text1"/>
                <w:kern w:val="0"/>
                <w:sz w:val="22"/>
              </w:rPr>
              <w:t>)</w:t>
            </w:r>
          </w:p>
        </w:tc>
      </w:tr>
      <w:tr w:rsidR="004F1B82" w:rsidRPr="004F1B82" w:rsidTr="00BF3E55">
        <w:trPr>
          <w:trHeight w:val="690"/>
        </w:trPr>
        <w:tc>
          <w:tcPr>
            <w:tcW w:w="600" w:type="dxa"/>
            <w:tcBorders>
              <w:top w:val="nil"/>
              <w:left w:val="nil"/>
              <w:bottom w:val="single" w:sz="4" w:space="0" w:color="auto"/>
              <w:right w:val="nil"/>
            </w:tcBorders>
            <w:shd w:val="clear" w:color="auto" w:fill="auto"/>
            <w:noWrap/>
            <w:vAlign w:val="center"/>
            <w:hideMark/>
          </w:tcPr>
          <w:p w:rsidR="004F1B82" w:rsidRPr="004F1B82" w:rsidRDefault="004F1B82" w:rsidP="004F1B82">
            <w:pPr>
              <w:widowControl/>
              <w:jc w:val="left"/>
              <w:rPr>
                <w:rFonts w:ascii="ＭＳ Ｐゴシック" w:eastAsia="ＭＳ Ｐゴシック" w:hAnsi="ＭＳ Ｐゴシック" w:cs="ＭＳ Ｐゴシック"/>
                <w:color w:val="000000"/>
                <w:kern w:val="0"/>
                <w:sz w:val="22"/>
              </w:rPr>
            </w:pPr>
          </w:p>
        </w:tc>
        <w:tc>
          <w:tcPr>
            <w:tcW w:w="9181" w:type="dxa"/>
            <w:gridSpan w:val="3"/>
            <w:tcBorders>
              <w:top w:val="nil"/>
              <w:left w:val="nil"/>
              <w:bottom w:val="single" w:sz="4" w:space="0" w:color="auto"/>
              <w:right w:val="nil"/>
            </w:tcBorders>
            <w:shd w:val="clear" w:color="auto" w:fill="auto"/>
            <w:vAlign w:val="center"/>
            <w:hideMark/>
          </w:tcPr>
          <w:p w:rsidR="004F1B82" w:rsidRPr="00E91A0D" w:rsidRDefault="004F1B82" w:rsidP="004F1B82">
            <w:pPr>
              <w:widowControl/>
              <w:jc w:val="left"/>
              <w:rPr>
                <w:rFonts w:ascii="ＭＳ Ｐゴシック" w:eastAsia="ＭＳ Ｐゴシック" w:hAnsi="ＭＳ Ｐゴシック" w:cs="ＭＳ Ｐゴシック"/>
                <w:color w:val="000000"/>
                <w:kern w:val="0"/>
                <w:sz w:val="22"/>
              </w:rPr>
            </w:pPr>
            <w:r w:rsidRPr="00E91A0D">
              <w:rPr>
                <w:rFonts w:ascii="ＭＳ Ｐゴシック" w:eastAsia="ＭＳ Ｐゴシック" w:hAnsi="ＭＳ Ｐゴシック" w:cs="ＭＳ Ｐゴシック" w:hint="eastAsia"/>
                <w:color w:val="000000"/>
                <w:kern w:val="0"/>
                <w:sz w:val="22"/>
              </w:rPr>
              <w:t>➡検査前は個室で1時間待機、検査中は筒状の装置に入り約30分安静に</w:t>
            </w:r>
            <w:r w:rsidR="0018058A">
              <w:rPr>
                <w:rFonts w:ascii="ＭＳ Ｐゴシック" w:eastAsia="ＭＳ Ｐゴシック" w:hAnsi="ＭＳ Ｐゴシック" w:cs="ＭＳ Ｐゴシック" w:hint="eastAsia"/>
                <w:color w:val="000000"/>
                <w:kern w:val="0"/>
                <w:sz w:val="22"/>
              </w:rPr>
              <w:t>していただく必要があります。</w:t>
            </w:r>
            <w:r w:rsidRPr="00E91A0D">
              <w:rPr>
                <w:rFonts w:ascii="ＭＳ Ｐゴシック" w:eastAsia="ＭＳ Ｐゴシック" w:hAnsi="ＭＳ Ｐゴシック" w:cs="ＭＳ Ｐゴシック" w:hint="eastAsia"/>
                <w:color w:val="000000"/>
                <w:kern w:val="0"/>
                <w:sz w:val="22"/>
              </w:rPr>
              <w:t xml:space="preserve">　　　　　　　　　　　　　　　　　　　　　　　　　　　　　　　　　　　　　　　　　　　　　　　　　　　　　　　　　　　　　　　　　　　　　　　　　　　　　　　　　　　　　　　　　　　　　　　　　　　　　　　　　　　　　　　　　　　　　</w:t>
            </w:r>
          </w:p>
        </w:tc>
      </w:tr>
      <w:tr w:rsidR="004F1B82" w:rsidRPr="004F1B82" w:rsidTr="003A4E0B">
        <w:trPr>
          <w:trHeight w:val="463"/>
        </w:trPr>
        <w:tc>
          <w:tcPr>
            <w:tcW w:w="600" w:type="dxa"/>
            <w:tcBorders>
              <w:top w:val="single" w:sz="4" w:space="0" w:color="auto"/>
              <w:left w:val="nil"/>
              <w:bottom w:val="nil"/>
              <w:right w:val="nil"/>
            </w:tcBorders>
            <w:shd w:val="clear" w:color="auto" w:fill="auto"/>
            <w:noWrap/>
            <w:vAlign w:val="center"/>
            <w:hideMark/>
          </w:tcPr>
          <w:p w:rsidR="004F1B82" w:rsidRPr="003A4E0B" w:rsidRDefault="004F1B82" w:rsidP="004F1B82">
            <w:pPr>
              <w:widowControl/>
              <w:jc w:val="right"/>
              <w:rPr>
                <w:rFonts w:ascii="ＭＳ Ｐ明朝" w:eastAsia="ＭＳ Ｐ明朝" w:hAnsi="ＭＳ Ｐ明朝" w:cs="ＭＳ Ｐゴシック"/>
                <w:color w:val="000000"/>
                <w:kern w:val="0"/>
                <w:sz w:val="22"/>
              </w:rPr>
            </w:pPr>
            <w:r w:rsidRPr="003A4E0B">
              <w:rPr>
                <w:rFonts w:ascii="ＭＳ Ｐ明朝" w:eastAsia="ＭＳ Ｐ明朝" w:hAnsi="ＭＳ Ｐ明朝" w:cs="ＭＳ Ｐゴシック" w:hint="eastAsia"/>
                <w:color w:val="000000"/>
                <w:kern w:val="0"/>
                <w:sz w:val="22"/>
              </w:rPr>
              <w:t>4</w:t>
            </w:r>
          </w:p>
        </w:tc>
        <w:tc>
          <w:tcPr>
            <w:tcW w:w="9181" w:type="dxa"/>
            <w:gridSpan w:val="3"/>
            <w:tcBorders>
              <w:top w:val="single" w:sz="4" w:space="0" w:color="auto"/>
              <w:left w:val="nil"/>
              <w:bottom w:val="nil"/>
              <w:right w:val="nil"/>
            </w:tcBorders>
            <w:shd w:val="clear" w:color="auto" w:fill="auto"/>
            <w:noWrap/>
            <w:vAlign w:val="center"/>
            <w:hideMark/>
          </w:tcPr>
          <w:p w:rsidR="004F1B82" w:rsidRPr="00E91A0D" w:rsidRDefault="004F1B82" w:rsidP="004F1B82">
            <w:pPr>
              <w:widowControl/>
              <w:jc w:val="left"/>
              <w:rPr>
                <w:rFonts w:ascii="ＭＳ Ｐ明朝" w:eastAsia="ＭＳ Ｐ明朝" w:hAnsi="ＭＳ Ｐ明朝" w:cs="ＭＳ Ｐゴシック"/>
                <w:color w:val="000000"/>
                <w:kern w:val="0"/>
                <w:sz w:val="22"/>
              </w:rPr>
            </w:pPr>
            <w:r w:rsidRPr="00E91A0D">
              <w:rPr>
                <w:rFonts w:ascii="ＭＳ Ｐ明朝" w:eastAsia="ＭＳ Ｐ明朝" w:hAnsi="ＭＳ Ｐ明朝" w:cs="ＭＳ Ｐゴシック" w:hint="eastAsia"/>
                <w:color w:val="000000"/>
                <w:kern w:val="0"/>
                <w:sz w:val="22"/>
              </w:rPr>
              <w:t>現在、妊娠中あるいは妊娠の可能性はありますか？</w:t>
            </w:r>
          </w:p>
        </w:tc>
      </w:tr>
      <w:tr w:rsidR="004F1B82" w:rsidRPr="004F1B82" w:rsidTr="00BF3E55">
        <w:trPr>
          <w:trHeight w:val="270"/>
        </w:trPr>
        <w:tc>
          <w:tcPr>
            <w:tcW w:w="600" w:type="dxa"/>
            <w:tcBorders>
              <w:top w:val="nil"/>
              <w:left w:val="nil"/>
              <w:bottom w:val="single" w:sz="4" w:space="0" w:color="auto"/>
              <w:right w:val="nil"/>
            </w:tcBorders>
            <w:shd w:val="clear" w:color="auto" w:fill="auto"/>
            <w:noWrap/>
            <w:vAlign w:val="center"/>
            <w:hideMark/>
          </w:tcPr>
          <w:p w:rsidR="004F1B82" w:rsidRPr="004F1B82" w:rsidRDefault="004F1B82" w:rsidP="004F1B82">
            <w:pPr>
              <w:widowControl/>
              <w:jc w:val="left"/>
              <w:rPr>
                <w:rFonts w:ascii="ＭＳ Ｐ明朝" w:eastAsia="ＭＳ Ｐ明朝" w:hAnsi="ＭＳ Ｐ明朝" w:cs="ＭＳ Ｐゴシック"/>
                <w:color w:val="000000"/>
                <w:kern w:val="0"/>
                <w:sz w:val="22"/>
              </w:rPr>
            </w:pPr>
          </w:p>
        </w:tc>
        <w:tc>
          <w:tcPr>
            <w:tcW w:w="1136" w:type="dxa"/>
            <w:tcBorders>
              <w:top w:val="nil"/>
              <w:left w:val="nil"/>
              <w:bottom w:val="single" w:sz="4" w:space="0" w:color="auto"/>
              <w:right w:val="nil"/>
            </w:tcBorders>
            <w:shd w:val="clear" w:color="auto" w:fill="auto"/>
            <w:noWrap/>
            <w:vAlign w:val="center"/>
            <w:hideMark/>
          </w:tcPr>
          <w:p w:rsidR="004F1B82" w:rsidRPr="00E91A0D" w:rsidRDefault="004F1B82" w:rsidP="004F1B82">
            <w:pPr>
              <w:widowControl/>
              <w:jc w:val="left"/>
              <w:rPr>
                <w:rFonts w:ascii="ＭＳ Ｐゴシック" w:eastAsia="ＭＳ Ｐゴシック" w:hAnsi="ＭＳ Ｐゴシック" w:cs="ＭＳ Ｐゴシック"/>
                <w:color w:val="000000"/>
                <w:kern w:val="0"/>
                <w:sz w:val="22"/>
              </w:rPr>
            </w:pPr>
            <w:r w:rsidRPr="00E91A0D">
              <w:rPr>
                <w:rFonts w:ascii="ＭＳ Ｐゴシック" w:eastAsia="ＭＳ Ｐゴシック" w:hAnsi="ＭＳ Ｐゴシック" w:cs="ＭＳ Ｐゴシック" w:hint="eastAsia"/>
                <w:color w:val="000000"/>
                <w:kern w:val="0"/>
                <w:sz w:val="22"/>
              </w:rPr>
              <w:t>☐　なし</w:t>
            </w:r>
          </w:p>
        </w:tc>
        <w:tc>
          <w:tcPr>
            <w:tcW w:w="1784" w:type="dxa"/>
            <w:tcBorders>
              <w:top w:val="nil"/>
              <w:left w:val="nil"/>
              <w:bottom w:val="single" w:sz="4" w:space="0" w:color="auto"/>
              <w:right w:val="nil"/>
            </w:tcBorders>
            <w:shd w:val="clear" w:color="auto" w:fill="auto"/>
            <w:noWrap/>
            <w:vAlign w:val="center"/>
            <w:hideMark/>
          </w:tcPr>
          <w:p w:rsidR="004F1B82" w:rsidRPr="00E91A0D" w:rsidRDefault="004F1B82" w:rsidP="004F1B82">
            <w:pPr>
              <w:widowControl/>
              <w:jc w:val="left"/>
              <w:rPr>
                <w:rFonts w:ascii="ＭＳ Ｐゴシック" w:eastAsia="ＭＳ Ｐゴシック" w:hAnsi="ＭＳ Ｐゴシック" w:cs="ＭＳ Ｐゴシック"/>
                <w:color w:val="000000"/>
                <w:kern w:val="0"/>
                <w:sz w:val="22"/>
              </w:rPr>
            </w:pPr>
            <w:r w:rsidRPr="00E91A0D">
              <w:rPr>
                <w:rFonts w:ascii="ＭＳ Ｐゴシック" w:eastAsia="ＭＳ Ｐゴシック" w:hAnsi="ＭＳ Ｐゴシック" w:cs="ＭＳ Ｐゴシック" w:hint="eastAsia"/>
                <w:color w:val="000000"/>
                <w:kern w:val="0"/>
                <w:sz w:val="22"/>
              </w:rPr>
              <w:t xml:space="preserve">　　☐　あり</w:t>
            </w:r>
          </w:p>
        </w:tc>
        <w:tc>
          <w:tcPr>
            <w:tcW w:w="6261" w:type="dxa"/>
            <w:tcBorders>
              <w:top w:val="nil"/>
              <w:left w:val="nil"/>
              <w:bottom w:val="single" w:sz="4" w:space="0" w:color="auto"/>
              <w:right w:val="nil"/>
            </w:tcBorders>
            <w:shd w:val="clear" w:color="auto" w:fill="auto"/>
            <w:noWrap/>
            <w:vAlign w:val="center"/>
            <w:hideMark/>
          </w:tcPr>
          <w:p w:rsidR="004F1B82" w:rsidRPr="00E91A0D" w:rsidRDefault="003A7F01" w:rsidP="00134918">
            <w:pPr>
              <w:widowControl/>
              <w:jc w:val="left"/>
              <w:rPr>
                <w:rFonts w:ascii="ＭＳ Ｐゴシック" w:eastAsia="ＭＳ Ｐゴシック" w:hAnsi="ＭＳ Ｐゴシック" w:cs="ＭＳ Ｐゴシック"/>
                <w:color w:val="000000"/>
                <w:kern w:val="0"/>
                <w:sz w:val="22"/>
              </w:rPr>
            </w:pPr>
            <w:r w:rsidRPr="00E91A0D">
              <w:rPr>
                <w:rFonts w:ascii="ＭＳ Ｐゴシック" w:eastAsia="ＭＳ Ｐゴシック" w:hAnsi="ＭＳ Ｐゴシック" w:cs="ＭＳ Ｐゴシック" w:hint="eastAsia"/>
                <w:color w:val="000000"/>
                <w:kern w:val="0"/>
                <w:sz w:val="22"/>
              </w:rPr>
              <w:t>ありの場合</w:t>
            </w:r>
            <w:r w:rsidR="00134918">
              <w:rPr>
                <w:rFonts w:ascii="ＭＳ Ｐゴシック" w:eastAsia="ＭＳ Ｐゴシック" w:hAnsi="ＭＳ Ｐゴシック" w:cs="ＭＳ Ｐゴシック" w:hint="eastAsia"/>
                <w:color w:val="000000"/>
                <w:kern w:val="0"/>
                <w:sz w:val="22"/>
              </w:rPr>
              <w:t>、</w:t>
            </w:r>
            <w:r w:rsidRPr="00E91A0D">
              <w:rPr>
                <w:rFonts w:ascii="ＭＳ Ｐゴシック" w:eastAsia="ＭＳ Ｐゴシック" w:hAnsi="ＭＳ Ｐゴシック" w:cs="ＭＳ Ｐゴシック" w:hint="eastAsia"/>
                <w:color w:val="000000"/>
                <w:kern w:val="0"/>
                <w:sz w:val="22"/>
              </w:rPr>
              <w:t>放射線被ばく</w:t>
            </w:r>
            <w:r w:rsidR="00134918">
              <w:rPr>
                <w:rFonts w:ascii="ＭＳ Ｐゴシック" w:eastAsia="ＭＳ Ｐゴシック" w:hAnsi="ＭＳ Ｐゴシック" w:cs="ＭＳ Ｐゴシック" w:hint="eastAsia"/>
                <w:color w:val="000000"/>
                <w:kern w:val="0"/>
                <w:sz w:val="22"/>
              </w:rPr>
              <w:t>の影響から</w:t>
            </w:r>
            <w:r w:rsidRPr="00E91A0D">
              <w:rPr>
                <w:rFonts w:ascii="ＭＳ Ｐゴシック" w:eastAsia="ＭＳ Ｐゴシック" w:hAnsi="ＭＳ Ｐゴシック" w:cs="ＭＳ Ｐゴシック" w:hint="eastAsia"/>
                <w:color w:val="000000"/>
                <w:kern w:val="0"/>
                <w:sz w:val="22"/>
              </w:rPr>
              <w:t>検査はできません</w:t>
            </w:r>
            <w:r w:rsidR="00134918">
              <w:rPr>
                <w:rFonts w:ascii="ＭＳ Ｐゴシック" w:eastAsia="ＭＳ Ｐゴシック" w:hAnsi="ＭＳ Ｐゴシック" w:cs="ＭＳ Ｐゴシック" w:hint="eastAsia"/>
                <w:color w:val="000000"/>
                <w:kern w:val="0"/>
                <w:sz w:val="22"/>
              </w:rPr>
              <w:t>。</w:t>
            </w:r>
          </w:p>
        </w:tc>
      </w:tr>
      <w:tr w:rsidR="004F1B82" w:rsidRPr="004F1B82" w:rsidTr="003A4E0B">
        <w:trPr>
          <w:trHeight w:val="509"/>
        </w:trPr>
        <w:tc>
          <w:tcPr>
            <w:tcW w:w="600" w:type="dxa"/>
            <w:tcBorders>
              <w:top w:val="single" w:sz="4" w:space="0" w:color="auto"/>
              <w:left w:val="nil"/>
              <w:bottom w:val="nil"/>
              <w:right w:val="nil"/>
            </w:tcBorders>
            <w:shd w:val="clear" w:color="auto" w:fill="auto"/>
            <w:noWrap/>
            <w:vAlign w:val="center"/>
            <w:hideMark/>
          </w:tcPr>
          <w:p w:rsidR="004F1B82" w:rsidRPr="003A4E0B" w:rsidRDefault="004F1B82" w:rsidP="004F1B82">
            <w:pPr>
              <w:widowControl/>
              <w:jc w:val="right"/>
              <w:rPr>
                <w:rFonts w:ascii="ＭＳ Ｐ明朝" w:eastAsia="ＭＳ Ｐ明朝" w:hAnsi="ＭＳ Ｐ明朝" w:cs="ＭＳ Ｐゴシック"/>
                <w:color w:val="000000"/>
                <w:kern w:val="0"/>
                <w:sz w:val="22"/>
              </w:rPr>
            </w:pPr>
            <w:r w:rsidRPr="003A4E0B">
              <w:rPr>
                <w:rFonts w:ascii="ＭＳ Ｐ明朝" w:eastAsia="ＭＳ Ｐ明朝" w:hAnsi="ＭＳ Ｐ明朝" w:cs="ＭＳ Ｐゴシック" w:hint="eastAsia"/>
                <w:color w:val="000000"/>
                <w:kern w:val="0"/>
                <w:sz w:val="22"/>
              </w:rPr>
              <w:t>5</w:t>
            </w:r>
          </w:p>
        </w:tc>
        <w:tc>
          <w:tcPr>
            <w:tcW w:w="2920" w:type="dxa"/>
            <w:gridSpan w:val="2"/>
            <w:tcBorders>
              <w:top w:val="single" w:sz="4" w:space="0" w:color="auto"/>
              <w:left w:val="nil"/>
              <w:bottom w:val="nil"/>
              <w:right w:val="nil"/>
            </w:tcBorders>
            <w:shd w:val="clear" w:color="auto" w:fill="auto"/>
            <w:noWrap/>
            <w:vAlign w:val="center"/>
            <w:hideMark/>
          </w:tcPr>
          <w:p w:rsidR="004F1B82" w:rsidRPr="00E91A0D" w:rsidRDefault="004F1B82" w:rsidP="004F1B82">
            <w:pPr>
              <w:widowControl/>
              <w:jc w:val="left"/>
              <w:rPr>
                <w:rFonts w:ascii="ＭＳ Ｐ明朝" w:eastAsia="ＭＳ Ｐ明朝" w:hAnsi="ＭＳ Ｐ明朝" w:cs="ＭＳ Ｐゴシック"/>
                <w:color w:val="000000"/>
                <w:kern w:val="0"/>
                <w:sz w:val="22"/>
              </w:rPr>
            </w:pPr>
            <w:r w:rsidRPr="00E91A0D">
              <w:rPr>
                <w:rFonts w:ascii="ＭＳ Ｐ明朝" w:eastAsia="ＭＳ Ｐ明朝" w:hAnsi="ＭＳ Ｐ明朝" w:cs="ＭＳ Ｐゴシック" w:hint="eastAsia"/>
                <w:color w:val="000000"/>
                <w:kern w:val="0"/>
                <w:sz w:val="22"/>
              </w:rPr>
              <w:t>糖尿病はありますか？</w:t>
            </w:r>
          </w:p>
        </w:tc>
        <w:tc>
          <w:tcPr>
            <w:tcW w:w="6261" w:type="dxa"/>
            <w:tcBorders>
              <w:top w:val="single" w:sz="4" w:space="0" w:color="auto"/>
              <w:left w:val="nil"/>
              <w:bottom w:val="nil"/>
              <w:right w:val="nil"/>
            </w:tcBorders>
            <w:shd w:val="clear" w:color="auto" w:fill="auto"/>
            <w:noWrap/>
            <w:vAlign w:val="center"/>
            <w:hideMark/>
          </w:tcPr>
          <w:p w:rsidR="004F1B82" w:rsidRPr="00E91A0D" w:rsidRDefault="004F1B82" w:rsidP="004F1B82">
            <w:pPr>
              <w:widowControl/>
              <w:jc w:val="left"/>
              <w:rPr>
                <w:rFonts w:ascii="ＭＳ Ｐゴシック" w:eastAsia="ＭＳ Ｐゴシック" w:hAnsi="ＭＳ Ｐゴシック" w:cs="ＭＳ Ｐゴシック"/>
                <w:color w:val="000000"/>
                <w:kern w:val="0"/>
                <w:sz w:val="22"/>
              </w:rPr>
            </w:pPr>
          </w:p>
        </w:tc>
      </w:tr>
      <w:tr w:rsidR="004F1B82" w:rsidRPr="004F1B82" w:rsidTr="00620135">
        <w:trPr>
          <w:trHeight w:val="270"/>
        </w:trPr>
        <w:tc>
          <w:tcPr>
            <w:tcW w:w="600" w:type="dxa"/>
            <w:tcBorders>
              <w:top w:val="nil"/>
              <w:left w:val="nil"/>
              <w:bottom w:val="nil"/>
              <w:right w:val="nil"/>
            </w:tcBorders>
            <w:shd w:val="clear" w:color="auto" w:fill="auto"/>
            <w:noWrap/>
            <w:vAlign w:val="center"/>
            <w:hideMark/>
          </w:tcPr>
          <w:p w:rsidR="004F1B82" w:rsidRPr="004F1B82" w:rsidRDefault="004F1B82" w:rsidP="004F1B82">
            <w:pPr>
              <w:widowControl/>
              <w:jc w:val="left"/>
              <w:rPr>
                <w:rFonts w:ascii="Times New Roman" w:eastAsia="Times New Roman" w:hAnsi="Times New Roman" w:cs="Times New Roman"/>
                <w:kern w:val="0"/>
                <w:sz w:val="20"/>
                <w:szCs w:val="20"/>
              </w:rPr>
            </w:pPr>
          </w:p>
        </w:tc>
        <w:tc>
          <w:tcPr>
            <w:tcW w:w="1136" w:type="dxa"/>
            <w:tcBorders>
              <w:top w:val="nil"/>
              <w:left w:val="nil"/>
              <w:bottom w:val="nil"/>
              <w:right w:val="nil"/>
            </w:tcBorders>
            <w:shd w:val="clear" w:color="auto" w:fill="auto"/>
            <w:noWrap/>
            <w:vAlign w:val="center"/>
            <w:hideMark/>
          </w:tcPr>
          <w:p w:rsidR="004F1B82" w:rsidRPr="00E91A0D" w:rsidRDefault="004F1B82" w:rsidP="004F1B82">
            <w:pPr>
              <w:widowControl/>
              <w:jc w:val="left"/>
              <w:rPr>
                <w:rFonts w:ascii="ＭＳ Ｐゴシック" w:eastAsia="ＭＳ Ｐゴシック" w:hAnsi="ＭＳ Ｐゴシック" w:cs="ＭＳ Ｐゴシック"/>
                <w:color w:val="000000"/>
                <w:kern w:val="0"/>
                <w:sz w:val="22"/>
              </w:rPr>
            </w:pPr>
            <w:r w:rsidRPr="00E91A0D">
              <w:rPr>
                <w:rFonts w:ascii="ＭＳ Ｐゴシック" w:eastAsia="ＭＳ Ｐゴシック" w:hAnsi="ＭＳ Ｐゴシック" w:cs="ＭＳ Ｐゴシック" w:hint="eastAsia"/>
                <w:color w:val="000000"/>
                <w:kern w:val="0"/>
                <w:sz w:val="22"/>
              </w:rPr>
              <w:t>☐　なし</w:t>
            </w:r>
          </w:p>
        </w:tc>
        <w:tc>
          <w:tcPr>
            <w:tcW w:w="1784" w:type="dxa"/>
            <w:tcBorders>
              <w:top w:val="nil"/>
              <w:left w:val="nil"/>
              <w:bottom w:val="nil"/>
              <w:right w:val="nil"/>
            </w:tcBorders>
            <w:shd w:val="clear" w:color="auto" w:fill="auto"/>
            <w:noWrap/>
            <w:vAlign w:val="center"/>
            <w:hideMark/>
          </w:tcPr>
          <w:p w:rsidR="004F1B82" w:rsidRPr="00E91A0D" w:rsidRDefault="004F1B82" w:rsidP="004F1B82">
            <w:pPr>
              <w:widowControl/>
              <w:jc w:val="left"/>
              <w:rPr>
                <w:rFonts w:ascii="ＭＳ Ｐゴシック" w:eastAsia="ＭＳ Ｐゴシック" w:hAnsi="ＭＳ Ｐゴシック" w:cs="ＭＳ Ｐゴシック"/>
                <w:color w:val="000000"/>
                <w:kern w:val="0"/>
                <w:sz w:val="22"/>
              </w:rPr>
            </w:pPr>
            <w:r w:rsidRPr="00E91A0D">
              <w:rPr>
                <w:rFonts w:ascii="ＭＳ Ｐゴシック" w:eastAsia="ＭＳ Ｐゴシック" w:hAnsi="ＭＳ Ｐゴシック" w:cs="ＭＳ Ｐゴシック" w:hint="eastAsia"/>
                <w:color w:val="000000"/>
                <w:kern w:val="0"/>
                <w:sz w:val="22"/>
              </w:rPr>
              <w:t xml:space="preserve">　　☐　あり</w:t>
            </w:r>
          </w:p>
        </w:tc>
        <w:tc>
          <w:tcPr>
            <w:tcW w:w="6261" w:type="dxa"/>
            <w:tcBorders>
              <w:top w:val="nil"/>
              <w:left w:val="nil"/>
              <w:bottom w:val="nil"/>
              <w:right w:val="nil"/>
            </w:tcBorders>
            <w:shd w:val="clear" w:color="auto" w:fill="auto"/>
            <w:noWrap/>
            <w:vAlign w:val="center"/>
            <w:hideMark/>
          </w:tcPr>
          <w:p w:rsidR="004F1B82" w:rsidRPr="00E91A0D" w:rsidRDefault="004F1B82" w:rsidP="004F1B82">
            <w:pPr>
              <w:widowControl/>
              <w:jc w:val="left"/>
              <w:rPr>
                <w:rFonts w:ascii="ＭＳ Ｐゴシック" w:eastAsia="ＭＳ Ｐゴシック" w:hAnsi="ＭＳ Ｐゴシック" w:cs="ＭＳ Ｐゴシック"/>
                <w:color w:val="000000"/>
                <w:kern w:val="0"/>
                <w:sz w:val="22"/>
              </w:rPr>
            </w:pPr>
            <w:r w:rsidRPr="00E91A0D">
              <w:rPr>
                <w:rFonts w:ascii="ＭＳ Ｐゴシック" w:eastAsia="ＭＳ Ｐゴシック" w:hAnsi="ＭＳ Ｐゴシック" w:cs="ＭＳ Ｐゴシック" w:hint="eastAsia"/>
                <w:color w:val="000000"/>
                <w:kern w:val="0"/>
                <w:sz w:val="22"/>
              </w:rPr>
              <w:t>（ 内服 ・ インスリン ・ 食事療法 ・未治療　）</w:t>
            </w:r>
          </w:p>
        </w:tc>
      </w:tr>
      <w:tr w:rsidR="004F1B82" w:rsidRPr="004F1B82" w:rsidTr="00BF3E55">
        <w:trPr>
          <w:trHeight w:val="795"/>
        </w:trPr>
        <w:tc>
          <w:tcPr>
            <w:tcW w:w="600" w:type="dxa"/>
            <w:tcBorders>
              <w:top w:val="nil"/>
              <w:left w:val="nil"/>
              <w:bottom w:val="single" w:sz="4" w:space="0" w:color="auto"/>
              <w:right w:val="nil"/>
            </w:tcBorders>
            <w:shd w:val="clear" w:color="auto" w:fill="auto"/>
            <w:noWrap/>
            <w:vAlign w:val="center"/>
            <w:hideMark/>
          </w:tcPr>
          <w:p w:rsidR="004F1B82" w:rsidRPr="004F1B82" w:rsidRDefault="004F1B82" w:rsidP="004F1B82">
            <w:pPr>
              <w:widowControl/>
              <w:jc w:val="left"/>
              <w:rPr>
                <w:rFonts w:ascii="ＭＳ Ｐゴシック" w:eastAsia="ＭＳ Ｐゴシック" w:hAnsi="ＭＳ Ｐゴシック" w:cs="ＭＳ Ｐゴシック"/>
                <w:color w:val="000000"/>
                <w:kern w:val="0"/>
                <w:sz w:val="22"/>
              </w:rPr>
            </w:pPr>
          </w:p>
        </w:tc>
        <w:tc>
          <w:tcPr>
            <w:tcW w:w="9181" w:type="dxa"/>
            <w:gridSpan w:val="3"/>
            <w:tcBorders>
              <w:top w:val="nil"/>
              <w:left w:val="nil"/>
              <w:bottom w:val="single" w:sz="4" w:space="0" w:color="auto"/>
              <w:right w:val="nil"/>
            </w:tcBorders>
            <w:shd w:val="clear" w:color="auto" w:fill="auto"/>
            <w:vAlign w:val="center"/>
            <w:hideMark/>
          </w:tcPr>
          <w:p w:rsidR="004F1B82" w:rsidRPr="00E91A0D" w:rsidRDefault="004F1B82" w:rsidP="004F1B82">
            <w:pPr>
              <w:widowControl/>
              <w:jc w:val="left"/>
              <w:rPr>
                <w:rFonts w:ascii="ＭＳ Ｐゴシック" w:eastAsia="ＭＳ Ｐゴシック" w:hAnsi="ＭＳ Ｐゴシック" w:cs="ＭＳ Ｐゴシック"/>
                <w:color w:val="000000"/>
                <w:kern w:val="0"/>
                <w:sz w:val="22"/>
              </w:rPr>
            </w:pPr>
            <w:r w:rsidRPr="00E91A0D">
              <w:rPr>
                <w:rFonts w:ascii="ＭＳ Ｐゴシック" w:eastAsia="ＭＳ Ｐゴシック" w:hAnsi="ＭＳ Ｐゴシック" w:cs="ＭＳ Ｐゴシック" w:hint="eastAsia"/>
                <w:color w:val="000000"/>
                <w:kern w:val="0"/>
                <w:sz w:val="22"/>
              </w:rPr>
              <w:t xml:space="preserve">➡検査前は4時間以上の絶食が必要で、糖尿病の薬（内服薬・インスリン製剤）の使用もできません。管理をお願いします。　　　　　　　　　　　　　　　　　　　　　　　　　　　　　　　　　　　　　　　　　　　　　　　　　　　　　　　　　　　　　　　　　　　　　　　　　　　　　　　　　　　　　　　　　　　　　　　　　　　　　　　　　　　　　　　　　　　　　　　　　　　　　　　　　　　　　　　　　　　　　　　　　　　　　　　　　</w:t>
            </w:r>
          </w:p>
        </w:tc>
      </w:tr>
      <w:tr w:rsidR="004F1B82" w:rsidRPr="004F1B82" w:rsidTr="003A4E0B">
        <w:trPr>
          <w:trHeight w:val="513"/>
        </w:trPr>
        <w:tc>
          <w:tcPr>
            <w:tcW w:w="600" w:type="dxa"/>
            <w:tcBorders>
              <w:top w:val="single" w:sz="4" w:space="0" w:color="auto"/>
              <w:left w:val="nil"/>
              <w:bottom w:val="nil"/>
              <w:right w:val="nil"/>
            </w:tcBorders>
            <w:shd w:val="clear" w:color="auto" w:fill="auto"/>
            <w:noWrap/>
            <w:vAlign w:val="center"/>
            <w:hideMark/>
          </w:tcPr>
          <w:p w:rsidR="004F1B82" w:rsidRPr="003A4E0B" w:rsidRDefault="004F1B82" w:rsidP="004F1B82">
            <w:pPr>
              <w:widowControl/>
              <w:jc w:val="right"/>
              <w:rPr>
                <w:rFonts w:ascii="ＭＳ Ｐ明朝" w:eastAsia="ＭＳ Ｐ明朝" w:hAnsi="ＭＳ Ｐ明朝" w:cs="ＭＳ Ｐゴシック"/>
                <w:color w:val="000000"/>
                <w:kern w:val="0"/>
                <w:sz w:val="22"/>
              </w:rPr>
            </w:pPr>
            <w:r w:rsidRPr="003A4E0B">
              <w:rPr>
                <w:rFonts w:ascii="ＭＳ Ｐ明朝" w:eastAsia="ＭＳ Ｐ明朝" w:hAnsi="ＭＳ Ｐ明朝" w:cs="ＭＳ Ｐゴシック" w:hint="eastAsia"/>
                <w:color w:val="000000"/>
                <w:kern w:val="0"/>
                <w:sz w:val="22"/>
              </w:rPr>
              <w:t>6</w:t>
            </w:r>
          </w:p>
        </w:tc>
        <w:tc>
          <w:tcPr>
            <w:tcW w:w="9181" w:type="dxa"/>
            <w:gridSpan w:val="3"/>
            <w:tcBorders>
              <w:top w:val="single" w:sz="4" w:space="0" w:color="auto"/>
              <w:left w:val="nil"/>
              <w:bottom w:val="nil"/>
              <w:right w:val="nil"/>
            </w:tcBorders>
            <w:shd w:val="clear" w:color="auto" w:fill="auto"/>
            <w:vAlign w:val="center"/>
            <w:hideMark/>
          </w:tcPr>
          <w:p w:rsidR="004F1B82" w:rsidRPr="00E91A0D" w:rsidRDefault="00201E87" w:rsidP="004F1B82">
            <w:pPr>
              <w:widowControl/>
              <w:jc w:val="left"/>
              <w:rPr>
                <w:rFonts w:ascii="ＭＳ Ｐ明朝" w:eastAsia="ＭＳ Ｐ明朝" w:hAnsi="ＭＳ Ｐ明朝" w:cs="ＭＳ Ｐゴシック"/>
                <w:color w:val="000000"/>
                <w:kern w:val="0"/>
                <w:sz w:val="22"/>
              </w:rPr>
            </w:pPr>
            <w:r w:rsidRPr="007363E9">
              <w:rPr>
                <w:rFonts w:ascii="ＭＳ Ｐ明朝" w:eastAsia="ＭＳ Ｐ明朝" w:hAnsi="ＭＳ Ｐ明朝" w:cs="ＭＳ Ｐゴシック" w:hint="eastAsia"/>
                <w:color w:val="000000" w:themeColor="text1"/>
                <w:kern w:val="0"/>
                <w:sz w:val="22"/>
              </w:rPr>
              <w:t>ブドウ糖を含む点滴(</w:t>
            </w:r>
            <w:r w:rsidR="005670FB" w:rsidRPr="007363E9">
              <w:rPr>
                <w:rFonts w:ascii="ＭＳ Ｐ明朝" w:eastAsia="ＭＳ Ｐ明朝" w:hAnsi="ＭＳ Ｐ明朝" w:cs="ＭＳ Ｐゴシック" w:hint="eastAsia"/>
                <w:color w:val="000000" w:themeColor="text1"/>
                <w:kern w:val="0"/>
                <w:sz w:val="22"/>
              </w:rPr>
              <w:t>高カロリー輸液</w:t>
            </w:r>
            <w:r w:rsidRPr="007363E9">
              <w:rPr>
                <w:rFonts w:ascii="ＭＳ Ｐ明朝" w:eastAsia="ＭＳ Ｐ明朝" w:hAnsi="ＭＳ Ｐ明朝" w:cs="ＭＳ Ｐゴシック" w:hint="eastAsia"/>
                <w:color w:val="000000" w:themeColor="text1"/>
                <w:kern w:val="0"/>
                <w:sz w:val="22"/>
              </w:rPr>
              <w:t>など)</w:t>
            </w:r>
            <w:r w:rsidR="00D90382" w:rsidRPr="007363E9">
              <w:rPr>
                <w:rFonts w:ascii="ＭＳ Ｐ明朝" w:eastAsia="ＭＳ Ｐ明朝" w:hAnsi="ＭＳ Ｐ明朝" w:cs="ＭＳ Ｐゴシック" w:hint="eastAsia"/>
                <w:color w:val="000000" w:themeColor="text1"/>
                <w:kern w:val="0"/>
                <w:sz w:val="22"/>
              </w:rPr>
              <w:t>を</w:t>
            </w:r>
            <w:r w:rsidR="00D90382" w:rsidRPr="00E91A0D">
              <w:rPr>
                <w:rFonts w:ascii="ＭＳ Ｐ明朝" w:eastAsia="ＭＳ Ｐ明朝" w:hAnsi="ＭＳ Ｐ明朝" w:cs="ＭＳ Ｐゴシック" w:hint="eastAsia"/>
                <w:color w:val="000000"/>
                <w:kern w:val="0"/>
                <w:sz w:val="22"/>
              </w:rPr>
              <w:t>使用していますか？</w:t>
            </w:r>
          </w:p>
        </w:tc>
      </w:tr>
      <w:tr w:rsidR="004F1B82" w:rsidRPr="004F1B82" w:rsidTr="00620135">
        <w:trPr>
          <w:trHeight w:val="270"/>
        </w:trPr>
        <w:tc>
          <w:tcPr>
            <w:tcW w:w="600" w:type="dxa"/>
            <w:tcBorders>
              <w:top w:val="nil"/>
              <w:left w:val="nil"/>
              <w:bottom w:val="nil"/>
              <w:right w:val="nil"/>
            </w:tcBorders>
            <w:shd w:val="clear" w:color="auto" w:fill="auto"/>
            <w:noWrap/>
            <w:vAlign w:val="center"/>
            <w:hideMark/>
          </w:tcPr>
          <w:p w:rsidR="004F1B82" w:rsidRPr="004F1B82" w:rsidRDefault="004F1B82" w:rsidP="004F1B82">
            <w:pPr>
              <w:widowControl/>
              <w:jc w:val="left"/>
              <w:rPr>
                <w:rFonts w:ascii="ＭＳ Ｐゴシック" w:eastAsia="ＭＳ Ｐゴシック" w:hAnsi="ＭＳ Ｐゴシック" w:cs="ＭＳ Ｐゴシック"/>
                <w:color w:val="000000"/>
                <w:kern w:val="0"/>
                <w:sz w:val="22"/>
              </w:rPr>
            </w:pPr>
          </w:p>
        </w:tc>
        <w:tc>
          <w:tcPr>
            <w:tcW w:w="1136" w:type="dxa"/>
            <w:tcBorders>
              <w:top w:val="nil"/>
              <w:left w:val="nil"/>
              <w:bottom w:val="nil"/>
              <w:right w:val="nil"/>
            </w:tcBorders>
            <w:shd w:val="clear" w:color="auto" w:fill="auto"/>
            <w:noWrap/>
            <w:vAlign w:val="center"/>
            <w:hideMark/>
          </w:tcPr>
          <w:p w:rsidR="004F1B82" w:rsidRPr="00E91A0D" w:rsidRDefault="004F1B82" w:rsidP="004F1B82">
            <w:pPr>
              <w:widowControl/>
              <w:jc w:val="left"/>
              <w:rPr>
                <w:rFonts w:ascii="ＭＳ Ｐゴシック" w:eastAsia="ＭＳ Ｐゴシック" w:hAnsi="ＭＳ Ｐゴシック" w:cs="ＭＳ Ｐゴシック"/>
                <w:color w:val="000000"/>
                <w:kern w:val="0"/>
                <w:sz w:val="22"/>
              </w:rPr>
            </w:pPr>
            <w:r w:rsidRPr="00E91A0D">
              <w:rPr>
                <w:rFonts w:ascii="ＭＳ Ｐゴシック" w:eastAsia="ＭＳ Ｐゴシック" w:hAnsi="ＭＳ Ｐゴシック" w:cs="ＭＳ Ｐゴシック" w:hint="eastAsia"/>
                <w:color w:val="000000"/>
                <w:kern w:val="0"/>
                <w:sz w:val="22"/>
              </w:rPr>
              <w:t xml:space="preserve">☐　</w:t>
            </w:r>
            <w:r w:rsidR="005670FB" w:rsidRPr="00E91A0D">
              <w:rPr>
                <w:rFonts w:ascii="ＭＳ Ｐゴシック" w:eastAsia="ＭＳ Ｐゴシック" w:hAnsi="ＭＳ Ｐゴシック" w:cs="ＭＳ Ｐゴシック" w:hint="eastAsia"/>
                <w:color w:val="000000"/>
                <w:kern w:val="0"/>
                <w:sz w:val="22"/>
              </w:rPr>
              <w:t>なし</w:t>
            </w:r>
          </w:p>
        </w:tc>
        <w:tc>
          <w:tcPr>
            <w:tcW w:w="1784" w:type="dxa"/>
            <w:tcBorders>
              <w:top w:val="nil"/>
              <w:left w:val="nil"/>
              <w:bottom w:val="nil"/>
              <w:right w:val="nil"/>
            </w:tcBorders>
            <w:shd w:val="clear" w:color="auto" w:fill="auto"/>
            <w:noWrap/>
            <w:vAlign w:val="center"/>
            <w:hideMark/>
          </w:tcPr>
          <w:p w:rsidR="004F1B82" w:rsidRPr="00E91A0D" w:rsidRDefault="004F1B82" w:rsidP="004F1B82">
            <w:pPr>
              <w:widowControl/>
              <w:jc w:val="left"/>
              <w:rPr>
                <w:rFonts w:ascii="ＭＳ Ｐゴシック" w:eastAsia="ＭＳ Ｐゴシック" w:hAnsi="ＭＳ Ｐゴシック" w:cs="ＭＳ Ｐゴシック"/>
                <w:color w:val="000000"/>
                <w:kern w:val="0"/>
                <w:sz w:val="22"/>
              </w:rPr>
            </w:pPr>
            <w:r w:rsidRPr="00E91A0D">
              <w:rPr>
                <w:rFonts w:ascii="ＭＳ Ｐゴシック" w:eastAsia="ＭＳ Ｐゴシック" w:hAnsi="ＭＳ Ｐゴシック" w:cs="ＭＳ Ｐゴシック" w:hint="eastAsia"/>
                <w:color w:val="000000"/>
                <w:kern w:val="0"/>
                <w:sz w:val="22"/>
              </w:rPr>
              <w:t xml:space="preserve"> 　 ☐　</w:t>
            </w:r>
            <w:r w:rsidR="005670FB" w:rsidRPr="00E91A0D">
              <w:rPr>
                <w:rFonts w:ascii="ＭＳ Ｐゴシック" w:eastAsia="ＭＳ Ｐゴシック" w:hAnsi="ＭＳ Ｐゴシック" w:cs="ＭＳ Ｐゴシック" w:hint="eastAsia"/>
                <w:color w:val="000000"/>
                <w:kern w:val="0"/>
                <w:sz w:val="22"/>
              </w:rPr>
              <w:t>あり</w:t>
            </w:r>
          </w:p>
        </w:tc>
        <w:tc>
          <w:tcPr>
            <w:tcW w:w="6261" w:type="dxa"/>
            <w:tcBorders>
              <w:top w:val="nil"/>
              <w:left w:val="nil"/>
              <w:bottom w:val="nil"/>
              <w:right w:val="nil"/>
            </w:tcBorders>
            <w:shd w:val="clear" w:color="auto" w:fill="auto"/>
            <w:noWrap/>
            <w:vAlign w:val="center"/>
            <w:hideMark/>
          </w:tcPr>
          <w:p w:rsidR="004F1B82" w:rsidRPr="00E91A0D" w:rsidRDefault="005670FB" w:rsidP="004F1B82">
            <w:pPr>
              <w:widowControl/>
              <w:jc w:val="left"/>
              <w:rPr>
                <w:rFonts w:ascii="ＭＳ Ｐゴシック" w:eastAsia="ＭＳ Ｐゴシック" w:hAnsi="ＭＳ Ｐゴシック" w:cs="ＭＳ Ｐゴシック"/>
                <w:color w:val="000000"/>
                <w:kern w:val="0"/>
                <w:sz w:val="22"/>
              </w:rPr>
            </w:pPr>
            <w:r w:rsidRPr="00E91A0D">
              <w:rPr>
                <w:rFonts w:ascii="ＭＳ Ｐゴシック" w:eastAsia="ＭＳ Ｐゴシック" w:hAnsi="ＭＳ Ｐゴシック" w:cs="ＭＳ Ｐゴシック" w:hint="eastAsia"/>
                <w:color w:val="000000"/>
                <w:kern w:val="0"/>
                <w:sz w:val="22"/>
              </w:rPr>
              <w:t xml:space="preserve">　　　　　　　</w:t>
            </w:r>
          </w:p>
        </w:tc>
      </w:tr>
      <w:tr w:rsidR="00D90382" w:rsidRPr="004F1B82" w:rsidTr="00BF3E55">
        <w:trPr>
          <w:trHeight w:val="270"/>
        </w:trPr>
        <w:tc>
          <w:tcPr>
            <w:tcW w:w="600" w:type="dxa"/>
            <w:tcBorders>
              <w:top w:val="nil"/>
              <w:left w:val="nil"/>
              <w:bottom w:val="single" w:sz="4" w:space="0" w:color="auto"/>
              <w:right w:val="nil"/>
            </w:tcBorders>
            <w:shd w:val="clear" w:color="auto" w:fill="auto"/>
            <w:noWrap/>
            <w:vAlign w:val="center"/>
          </w:tcPr>
          <w:p w:rsidR="00D90382" w:rsidRPr="004F1B82" w:rsidRDefault="00D90382" w:rsidP="004F1B82">
            <w:pPr>
              <w:widowControl/>
              <w:jc w:val="left"/>
              <w:rPr>
                <w:rFonts w:ascii="ＭＳ Ｐゴシック" w:eastAsia="ＭＳ Ｐゴシック" w:hAnsi="ＭＳ Ｐゴシック" w:cs="ＭＳ Ｐゴシック"/>
                <w:color w:val="000000"/>
                <w:kern w:val="0"/>
                <w:sz w:val="22"/>
              </w:rPr>
            </w:pPr>
          </w:p>
        </w:tc>
        <w:tc>
          <w:tcPr>
            <w:tcW w:w="9181" w:type="dxa"/>
            <w:gridSpan w:val="3"/>
            <w:tcBorders>
              <w:top w:val="nil"/>
              <w:left w:val="nil"/>
              <w:bottom w:val="single" w:sz="4" w:space="0" w:color="auto"/>
              <w:right w:val="nil"/>
            </w:tcBorders>
            <w:shd w:val="clear" w:color="auto" w:fill="auto"/>
            <w:noWrap/>
            <w:vAlign w:val="center"/>
          </w:tcPr>
          <w:p w:rsidR="00D90382" w:rsidRPr="00E91A0D" w:rsidRDefault="00D90382" w:rsidP="002E0E22">
            <w:pPr>
              <w:widowControl/>
              <w:jc w:val="left"/>
              <w:rPr>
                <w:rFonts w:ascii="ＭＳ Ｐゴシック" w:eastAsia="ＭＳ Ｐゴシック" w:hAnsi="ＭＳ Ｐゴシック" w:cs="ＭＳ Ｐゴシック"/>
                <w:color w:val="000000"/>
                <w:kern w:val="0"/>
                <w:sz w:val="22"/>
              </w:rPr>
            </w:pPr>
            <w:r w:rsidRPr="00E91A0D">
              <w:rPr>
                <w:rFonts w:ascii="ＭＳ Ｐゴシック" w:eastAsia="ＭＳ Ｐゴシック" w:hAnsi="ＭＳ Ｐゴシック" w:cs="ＭＳ Ｐゴシック" w:hint="eastAsia"/>
                <w:color w:val="000000"/>
                <w:kern w:val="0"/>
                <w:sz w:val="22"/>
              </w:rPr>
              <w:t>➡検査当日　血糖値が200mg/dl以</w:t>
            </w:r>
            <w:r w:rsidR="00BF3E55" w:rsidRPr="00E91A0D">
              <w:rPr>
                <w:rFonts w:ascii="ＭＳ Ｐゴシック" w:eastAsia="ＭＳ Ｐゴシック" w:hAnsi="ＭＳ Ｐゴシック" w:cs="ＭＳ Ｐゴシック" w:hint="eastAsia"/>
                <w:color w:val="000000"/>
                <w:kern w:val="0"/>
                <w:sz w:val="22"/>
              </w:rPr>
              <w:t>上の場合、</w:t>
            </w:r>
            <w:r w:rsidR="00E91A0D" w:rsidRPr="00E91A0D">
              <w:rPr>
                <w:rFonts w:ascii="ＭＳ Ｐゴシック" w:eastAsia="ＭＳ Ｐゴシック" w:hAnsi="ＭＳ Ｐゴシック" w:cs="メイリオ" w:hint="eastAsia"/>
                <w:sz w:val="20"/>
                <w:szCs w:val="20"/>
              </w:rPr>
              <w:t>検査結果に影響を及ぼし正確な</w:t>
            </w:r>
            <w:r w:rsidR="00BF3E55" w:rsidRPr="00E91A0D">
              <w:rPr>
                <w:rFonts w:ascii="ＭＳ Ｐゴシック" w:eastAsia="ＭＳ Ｐゴシック" w:hAnsi="ＭＳ Ｐゴシック" w:cs="メイリオ" w:hint="eastAsia"/>
                <w:sz w:val="20"/>
                <w:szCs w:val="20"/>
              </w:rPr>
              <w:t>評価</w:t>
            </w:r>
            <w:r w:rsidR="00E91A0D" w:rsidRPr="00E91A0D">
              <w:rPr>
                <w:rFonts w:ascii="ＭＳ Ｐゴシック" w:eastAsia="ＭＳ Ｐゴシック" w:hAnsi="ＭＳ Ｐゴシック" w:cs="メイリオ" w:hint="eastAsia"/>
                <w:sz w:val="20"/>
                <w:szCs w:val="20"/>
              </w:rPr>
              <w:t>が</w:t>
            </w:r>
            <w:r w:rsidR="00BF3E55" w:rsidRPr="00E91A0D">
              <w:rPr>
                <w:rFonts w:ascii="ＭＳ Ｐゴシック" w:eastAsia="ＭＳ Ｐゴシック" w:hAnsi="ＭＳ Ｐゴシック" w:cs="メイリオ" w:hint="eastAsia"/>
                <w:sz w:val="20"/>
                <w:szCs w:val="20"/>
              </w:rPr>
              <w:t>できません</w:t>
            </w:r>
            <w:r w:rsidRPr="00E91A0D">
              <w:rPr>
                <w:rFonts w:ascii="ＭＳ Ｐゴシック" w:eastAsia="ＭＳ Ｐゴシック" w:hAnsi="ＭＳ Ｐゴシック" w:cs="ＭＳ Ｐゴシック" w:hint="eastAsia"/>
                <w:color w:val="000000"/>
                <w:kern w:val="0"/>
                <w:sz w:val="22"/>
              </w:rPr>
              <w:t>。</w:t>
            </w:r>
          </w:p>
        </w:tc>
      </w:tr>
      <w:tr w:rsidR="004F1B82" w:rsidRPr="004F1B82" w:rsidTr="003A4E0B">
        <w:trPr>
          <w:trHeight w:val="829"/>
        </w:trPr>
        <w:tc>
          <w:tcPr>
            <w:tcW w:w="600" w:type="dxa"/>
            <w:tcBorders>
              <w:top w:val="single" w:sz="4" w:space="0" w:color="auto"/>
              <w:left w:val="nil"/>
              <w:bottom w:val="nil"/>
              <w:right w:val="nil"/>
            </w:tcBorders>
            <w:shd w:val="clear" w:color="auto" w:fill="auto"/>
            <w:noWrap/>
            <w:vAlign w:val="center"/>
            <w:hideMark/>
          </w:tcPr>
          <w:p w:rsidR="004F1B82" w:rsidRPr="003A4E0B" w:rsidRDefault="004F1B82" w:rsidP="004F1B82">
            <w:pPr>
              <w:widowControl/>
              <w:jc w:val="right"/>
              <w:rPr>
                <w:rFonts w:ascii="ＭＳ Ｐ明朝" w:eastAsia="ＭＳ Ｐ明朝" w:hAnsi="ＭＳ Ｐ明朝" w:cs="ＭＳ Ｐゴシック"/>
                <w:color w:val="000000"/>
                <w:kern w:val="0"/>
                <w:sz w:val="22"/>
              </w:rPr>
            </w:pPr>
            <w:r w:rsidRPr="003A4E0B">
              <w:rPr>
                <w:rFonts w:ascii="ＭＳ Ｐ明朝" w:eastAsia="ＭＳ Ｐ明朝" w:hAnsi="ＭＳ Ｐ明朝" w:cs="ＭＳ Ｐゴシック" w:hint="eastAsia"/>
                <w:color w:val="000000"/>
                <w:kern w:val="0"/>
                <w:sz w:val="22"/>
              </w:rPr>
              <w:t>7</w:t>
            </w:r>
          </w:p>
        </w:tc>
        <w:tc>
          <w:tcPr>
            <w:tcW w:w="9181" w:type="dxa"/>
            <w:gridSpan w:val="3"/>
            <w:tcBorders>
              <w:top w:val="single" w:sz="4" w:space="0" w:color="auto"/>
              <w:left w:val="nil"/>
              <w:bottom w:val="nil"/>
              <w:right w:val="nil"/>
            </w:tcBorders>
            <w:shd w:val="clear" w:color="auto" w:fill="auto"/>
            <w:vAlign w:val="center"/>
            <w:hideMark/>
          </w:tcPr>
          <w:p w:rsidR="004F1B82" w:rsidRPr="00E91A0D" w:rsidRDefault="00B12620" w:rsidP="004F1B82">
            <w:pPr>
              <w:widowControl/>
              <w:jc w:val="left"/>
              <w:rPr>
                <w:rFonts w:ascii="ＭＳ Ｐ明朝" w:eastAsia="ＭＳ Ｐ明朝" w:hAnsi="ＭＳ Ｐ明朝" w:cs="ＭＳ Ｐゴシック"/>
                <w:color w:val="000000"/>
                <w:kern w:val="0"/>
                <w:sz w:val="22"/>
              </w:rPr>
            </w:pPr>
            <w:r w:rsidRPr="007363E9">
              <w:rPr>
                <w:rFonts w:ascii="ＭＳ Ｐ明朝" w:eastAsia="ＭＳ Ｐ明朝" w:hAnsi="ＭＳ Ｐ明朝" w:cs="ＭＳ Ｐゴシック" w:hint="eastAsia"/>
                <w:color w:val="000000" w:themeColor="text1"/>
                <w:kern w:val="0"/>
                <w:sz w:val="22"/>
              </w:rPr>
              <w:t>検査前に調整が必要な</w:t>
            </w:r>
            <w:r w:rsidRPr="00E91A0D">
              <w:rPr>
                <w:rFonts w:ascii="ＭＳ Ｐ明朝" w:eastAsia="ＭＳ Ｐ明朝" w:hAnsi="ＭＳ Ｐ明朝" w:cs="ＭＳ Ｐゴシック" w:hint="eastAsia"/>
                <w:color w:val="000000"/>
                <w:kern w:val="0"/>
                <w:sz w:val="22"/>
              </w:rPr>
              <w:t>心臓ペースメーカー</w:t>
            </w:r>
            <w:r w:rsidR="004F1B82" w:rsidRPr="00E91A0D">
              <w:rPr>
                <w:rFonts w:ascii="ＭＳ Ｐ明朝" w:eastAsia="ＭＳ Ｐ明朝" w:hAnsi="ＭＳ Ｐ明朝" w:cs="ＭＳ Ｐゴシック" w:hint="eastAsia"/>
                <w:color w:val="000000"/>
                <w:kern w:val="0"/>
                <w:sz w:val="22"/>
              </w:rPr>
              <w:t xml:space="preserve">、植込み型除細動器（ICD）、両心室ペーシング機能付き植込み型除細動器（CRTD）を装着されていますか？ </w:t>
            </w:r>
          </w:p>
        </w:tc>
      </w:tr>
      <w:tr w:rsidR="00B12620" w:rsidRPr="004F1B82" w:rsidTr="00E50A4A">
        <w:trPr>
          <w:trHeight w:val="270"/>
        </w:trPr>
        <w:tc>
          <w:tcPr>
            <w:tcW w:w="600" w:type="dxa"/>
            <w:tcBorders>
              <w:top w:val="nil"/>
              <w:left w:val="nil"/>
              <w:bottom w:val="nil"/>
              <w:right w:val="nil"/>
            </w:tcBorders>
            <w:shd w:val="clear" w:color="auto" w:fill="auto"/>
            <w:noWrap/>
            <w:vAlign w:val="center"/>
            <w:hideMark/>
          </w:tcPr>
          <w:p w:rsidR="00B12620" w:rsidRPr="004F1B82" w:rsidRDefault="00B12620" w:rsidP="004F1B82">
            <w:pPr>
              <w:widowControl/>
              <w:jc w:val="left"/>
              <w:rPr>
                <w:rFonts w:ascii="ＭＳ Ｐゴシック" w:eastAsia="ＭＳ Ｐゴシック" w:hAnsi="ＭＳ Ｐゴシック" w:cs="ＭＳ Ｐゴシック"/>
                <w:color w:val="000000"/>
                <w:kern w:val="0"/>
                <w:sz w:val="22"/>
              </w:rPr>
            </w:pPr>
          </w:p>
        </w:tc>
        <w:tc>
          <w:tcPr>
            <w:tcW w:w="1136" w:type="dxa"/>
            <w:tcBorders>
              <w:top w:val="nil"/>
              <w:left w:val="nil"/>
              <w:bottom w:val="nil"/>
              <w:right w:val="nil"/>
            </w:tcBorders>
            <w:shd w:val="clear" w:color="auto" w:fill="auto"/>
            <w:noWrap/>
            <w:vAlign w:val="center"/>
            <w:hideMark/>
          </w:tcPr>
          <w:p w:rsidR="00B12620" w:rsidRPr="007363E9" w:rsidRDefault="00B12620" w:rsidP="004F1B82">
            <w:pPr>
              <w:widowControl/>
              <w:jc w:val="left"/>
              <w:rPr>
                <w:rFonts w:ascii="ＭＳ Ｐゴシック" w:eastAsia="ＭＳ Ｐゴシック" w:hAnsi="ＭＳ Ｐゴシック" w:cs="ＭＳ Ｐゴシック"/>
                <w:color w:val="000000" w:themeColor="text1"/>
                <w:kern w:val="0"/>
                <w:sz w:val="22"/>
              </w:rPr>
            </w:pPr>
            <w:r w:rsidRPr="007363E9">
              <w:rPr>
                <w:rFonts w:ascii="ＭＳ Ｐゴシック" w:eastAsia="ＭＳ Ｐゴシック" w:hAnsi="ＭＳ Ｐゴシック" w:cs="ＭＳ Ｐゴシック" w:hint="eastAsia"/>
                <w:color w:val="000000" w:themeColor="text1"/>
                <w:kern w:val="0"/>
                <w:sz w:val="22"/>
              </w:rPr>
              <w:t>☐　なし</w:t>
            </w:r>
          </w:p>
        </w:tc>
        <w:tc>
          <w:tcPr>
            <w:tcW w:w="8045" w:type="dxa"/>
            <w:gridSpan w:val="2"/>
            <w:tcBorders>
              <w:top w:val="nil"/>
              <w:left w:val="nil"/>
              <w:bottom w:val="nil"/>
              <w:right w:val="nil"/>
            </w:tcBorders>
            <w:shd w:val="clear" w:color="auto" w:fill="auto"/>
            <w:noWrap/>
            <w:vAlign w:val="center"/>
            <w:hideMark/>
          </w:tcPr>
          <w:p w:rsidR="00B12620" w:rsidRPr="007363E9" w:rsidRDefault="00B12620" w:rsidP="00B12620">
            <w:pPr>
              <w:widowControl/>
              <w:ind w:firstLineChars="50" w:firstLine="110"/>
              <w:jc w:val="left"/>
              <w:rPr>
                <w:rFonts w:ascii="ＭＳ Ｐゴシック" w:eastAsia="ＭＳ Ｐゴシック" w:hAnsi="ＭＳ Ｐゴシック" w:cs="ＭＳ Ｐゴシック"/>
                <w:color w:val="000000" w:themeColor="text1"/>
                <w:kern w:val="0"/>
                <w:sz w:val="22"/>
              </w:rPr>
            </w:pPr>
            <w:r w:rsidRPr="007363E9">
              <w:rPr>
                <w:rFonts w:ascii="ＭＳ Ｐゴシック" w:eastAsia="ＭＳ Ｐゴシック" w:hAnsi="ＭＳ Ｐゴシック" w:cs="ＭＳ Ｐゴシック" w:hint="eastAsia"/>
                <w:color w:val="000000" w:themeColor="text1"/>
                <w:kern w:val="0"/>
                <w:sz w:val="22"/>
              </w:rPr>
              <w:t>☐　調整不要</w:t>
            </w:r>
            <w:r w:rsidR="0064401D" w:rsidRPr="007363E9">
              <w:rPr>
                <w:rFonts w:ascii="ＭＳ Ｐゴシック" w:eastAsia="ＭＳ Ｐゴシック" w:hAnsi="ＭＳ Ｐゴシック" w:cs="ＭＳ Ｐゴシック" w:hint="eastAsia"/>
                <w:color w:val="000000" w:themeColor="text1"/>
                <w:kern w:val="0"/>
                <w:sz w:val="22"/>
              </w:rPr>
              <w:t>機種</w:t>
            </w:r>
            <w:r w:rsidRPr="007363E9">
              <w:rPr>
                <w:rFonts w:ascii="ＭＳ Ｐゴシック" w:eastAsia="ＭＳ Ｐゴシック" w:hAnsi="ＭＳ Ｐゴシック" w:cs="ＭＳ Ｐゴシック" w:hint="eastAsia"/>
                <w:color w:val="000000" w:themeColor="text1"/>
                <w:kern w:val="0"/>
                <w:sz w:val="22"/>
              </w:rPr>
              <w:t>あり</w:t>
            </w:r>
          </w:p>
        </w:tc>
      </w:tr>
      <w:tr w:rsidR="0064401D" w:rsidRPr="004F1B82" w:rsidTr="00893407">
        <w:trPr>
          <w:trHeight w:val="270"/>
        </w:trPr>
        <w:tc>
          <w:tcPr>
            <w:tcW w:w="600" w:type="dxa"/>
            <w:tcBorders>
              <w:top w:val="nil"/>
              <w:left w:val="nil"/>
              <w:bottom w:val="nil"/>
              <w:right w:val="nil"/>
            </w:tcBorders>
            <w:shd w:val="clear" w:color="auto" w:fill="auto"/>
            <w:noWrap/>
            <w:vAlign w:val="center"/>
          </w:tcPr>
          <w:p w:rsidR="0064401D" w:rsidRPr="004F1B82" w:rsidRDefault="0064401D" w:rsidP="004F1B82">
            <w:pPr>
              <w:widowControl/>
              <w:jc w:val="left"/>
              <w:rPr>
                <w:rFonts w:ascii="ＭＳ Ｐゴシック" w:eastAsia="ＭＳ Ｐゴシック" w:hAnsi="ＭＳ Ｐゴシック" w:cs="ＭＳ Ｐゴシック"/>
                <w:color w:val="000000"/>
                <w:kern w:val="0"/>
                <w:sz w:val="22"/>
              </w:rPr>
            </w:pPr>
          </w:p>
        </w:tc>
        <w:tc>
          <w:tcPr>
            <w:tcW w:w="9181" w:type="dxa"/>
            <w:gridSpan w:val="3"/>
            <w:tcBorders>
              <w:top w:val="nil"/>
              <w:left w:val="nil"/>
              <w:bottom w:val="nil"/>
              <w:right w:val="nil"/>
            </w:tcBorders>
            <w:shd w:val="clear" w:color="auto" w:fill="auto"/>
            <w:noWrap/>
            <w:vAlign w:val="center"/>
          </w:tcPr>
          <w:p w:rsidR="0064401D" w:rsidRPr="007363E9" w:rsidRDefault="0064401D" w:rsidP="004F1B82">
            <w:pPr>
              <w:widowControl/>
              <w:jc w:val="left"/>
              <w:rPr>
                <w:rFonts w:ascii="ＭＳ Ｐゴシック" w:eastAsia="ＭＳ Ｐゴシック" w:hAnsi="ＭＳ Ｐゴシック" w:cs="ＭＳ Ｐゴシック"/>
                <w:color w:val="000000" w:themeColor="text1"/>
                <w:kern w:val="0"/>
                <w:sz w:val="22"/>
              </w:rPr>
            </w:pPr>
            <w:r w:rsidRPr="007363E9">
              <w:rPr>
                <w:rFonts w:ascii="ＭＳ Ｐゴシック" w:eastAsia="ＭＳ Ｐゴシック" w:hAnsi="ＭＳ Ｐゴシック" w:cs="ＭＳ Ｐゴシック" w:hint="eastAsia"/>
                <w:color w:val="000000" w:themeColor="text1"/>
                <w:kern w:val="0"/>
                <w:sz w:val="22"/>
              </w:rPr>
              <w:t>☐　調整必要機種あり(</w:t>
            </w:r>
            <w:r w:rsidR="003A4E0B" w:rsidRPr="007363E9">
              <w:rPr>
                <w:rFonts w:ascii="ＭＳ Ｐゴシック" w:eastAsia="ＭＳ Ｐゴシック" w:hAnsi="ＭＳ Ｐゴシック" w:cs="ＭＳ Ｐゴシック" w:hint="eastAsia"/>
                <w:color w:val="000000" w:themeColor="text1"/>
                <w:kern w:val="0"/>
                <w:sz w:val="22"/>
              </w:rPr>
              <w:t>該当機種</w:t>
            </w:r>
            <w:r w:rsidRPr="007363E9">
              <w:rPr>
                <w:rFonts w:ascii="ＭＳ Ｐゴシック" w:eastAsia="ＭＳ Ｐゴシック" w:hAnsi="ＭＳ Ｐゴシック" w:cs="ＭＳ Ｐゴシック" w:hint="eastAsia"/>
                <w:color w:val="000000" w:themeColor="text1"/>
                <w:kern w:val="0"/>
                <w:sz w:val="22"/>
              </w:rPr>
              <w:t>に〇をつけてください)</w:t>
            </w:r>
          </w:p>
          <w:p w:rsidR="0064401D" w:rsidRPr="007363E9" w:rsidRDefault="0064401D" w:rsidP="005670FB">
            <w:pPr>
              <w:widowControl/>
              <w:jc w:val="left"/>
              <w:rPr>
                <w:rFonts w:ascii="ＭＳ Ｐゴシック" w:eastAsia="ＭＳ Ｐゴシック" w:hAnsi="ＭＳ Ｐゴシック"/>
                <w:color w:val="000000" w:themeColor="text1"/>
              </w:rPr>
            </w:pPr>
            <w:r w:rsidRPr="007363E9">
              <w:rPr>
                <w:rFonts w:ascii="ＭＳ Ｐゴシック" w:eastAsia="ＭＳ Ｐゴシック" w:hAnsi="ＭＳ Ｐゴシック" w:cs="ＭＳ Ｐゴシック" w:hint="eastAsia"/>
                <w:color w:val="000000" w:themeColor="text1"/>
                <w:kern w:val="0"/>
                <w:sz w:val="22"/>
              </w:rPr>
              <w:t>ICD　　CRTD</w:t>
            </w:r>
          </w:p>
          <w:p w:rsidR="0064401D" w:rsidRPr="007363E9" w:rsidRDefault="0064401D" w:rsidP="005670FB">
            <w:pPr>
              <w:widowControl/>
              <w:jc w:val="left"/>
              <w:rPr>
                <w:rFonts w:ascii="ＭＳ Ｐゴシック" w:eastAsia="ＭＳ Ｐゴシック" w:hAnsi="ＭＳ Ｐゴシック" w:cs="ＭＳ Ｐゴシック"/>
                <w:color w:val="000000" w:themeColor="text1"/>
                <w:kern w:val="0"/>
                <w:sz w:val="22"/>
              </w:rPr>
            </w:pPr>
            <w:r w:rsidRPr="007363E9">
              <w:rPr>
                <w:rFonts w:ascii="ＭＳ Ｐゴシック" w:eastAsia="ＭＳ Ｐゴシック" w:hAnsi="ＭＳ Ｐゴシック" w:hint="eastAsia"/>
                <w:color w:val="000000" w:themeColor="text1"/>
              </w:rPr>
              <w:t>「セラDR-i」　　「セラD-i」　　「セラS-i」　　「セラSR-i」　　「セラVDD-i」</w:t>
            </w:r>
            <w:r w:rsidR="003A4E0B" w:rsidRPr="007363E9">
              <w:rPr>
                <w:rFonts w:ascii="ＭＳ Ｐゴシック" w:eastAsia="ＭＳ Ｐゴシック" w:hAnsi="ＭＳ Ｐゴシック" w:hint="eastAsia"/>
                <w:color w:val="000000" w:themeColor="text1"/>
              </w:rPr>
              <w:t xml:space="preserve">　　「メドトロニックInSync8040」</w:t>
            </w:r>
          </w:p>
        </w:tc>
      </w:tr>
      <w:tr w:rsidR="004F1B82" w:rsidRPr="004F1B82" w:rsidTr="00620135">
        <w:trPr>
          <w:trHeight w:val="540"/>
        </w:trPr>
        <w:tc>
          <w:tcPr>
            <w:tcW w:w="600" w:type="dxa"/>
            <w:tcBorders>
              <w:top w:val="nil"/>
              <w:left w:val="nil"/>
              <w:bottom w:val="nil"/>
              <w:right w:val="nil"/>
            </w:tcBorders>
            <w:shd w:val="clear" w:color="auto" w:fill="auto"/>
            <w:noWrap/>
            <w:vAlign w:val="center"/>
            <w:hideMark/>
          </w:tcPr>
          <w:p w:rsidR="004F1B82" w:rsidRPr="004F1B82" w:rsidRDefault="004F1B82" w:rsidP="004F1B82">
            <w:pPr>
              <w:widowControl/>
              <w:jc w:val="left"/>
              <w:rPr>
                <w:rFonts w:ascii="ＭＳ Ｐ明朝" w:eastAsia="ＭＳ Ｐ明朝" w:hAnsi="ＭＳ Ｐ明朝" w:cs="ＭＳ Ｐゴシック"/>
                <w:color w:val="000000"/>
                <w:kern w:val="0"/>
                <w:sz w:val="22"/>
              </w:rPr>
            </w:pPr>
          </w:p>
        </w:tc>
        <w:tc>
          <w:tcPr>
            <w:tcW w:w="9181" w:type="dxa"/>
            <w:gridSpan w:val="3"/>
            <w:tcBorders>
              <w:top w:val="nil"/>
              <w:left w:val="nil"/>
              <w:bottom w:val="nil"/>
              <w:right w:val="nil"/>
            </w:tcBorders>
            <w:shd w:val="clear" w:color="auto" w:fill="auto"/>
            <w:vAlign w:val="center"/>
            <w:hideMark/>
          </w:tcPr>
          <w:p w:rsidR="004F1B82" w:rsidRPr="00E91A0D" w:rsidRDefault="004F1B82" w:rsidP="00B12620">
            <w:pPr>
              <w:widowControl/>
              <w:jc w:val="left"/>
              <w:rPr>
                <w:rFonts w:ascii="ＭＳ Ｐゴシック" w:eastAsia="ＭＳ Ｐゴシック" w:hAnsi="ＭＳ Ｐゴシック" w:cs="ＭＳ Ｐゴシック"/>
                <w:color w:val="000000"/>
                <w:kern w:val="0"/>
                <w:sz w:val="22"/>
              </w:rPr>
            </w:pPr>
            <w:r w:rsidRPr="00E91A0D">
              <w:rPr>
                <w:rFonts w:ascii="ＭＳ Ｐゴシック" w:eastAsia="ＭＳ Ｐゴシック" w:hAnsi="ＭＳ Ｐゴシック" w:cs="ＭＳ Ｐゴシック" w:hint="eastAsia"/>
                <w:color w:val="000000"/>
                <w:kern w:val="0"/>
                <w:sz w:val="22"/>
              </w:rPr>
              <w:t>➡この検査はCT撮影も行いますので、</w:t>
            </w:r>
            <w:r w:rsidR="004C1B88" w:rsidRPr="007363E9">
              <w:rPr>
                <w:rFonts w:ascii="ＭＳ Ｐゴシック" w:eastAsia="ＭＳ Ｐゴシック" w:hAnsi="ＭＳ Ｐゴシック" w:cs="ＭＳ Ｐゴシック" w:hint="eastAsia"/>
                <w:color w:val="000000" w:themeColor="text1"/>
                <w:kern w:val="0"/>
                <w:sz w:val="22"/>
              </w:rPr>
              <w:t>機種</w:t>
            </w:r>
            <w:r w:rsidR="00B12620" w:rsidRPr="00E91A0D">
              <w:rPr>
                <w:rFonts w:ascii="ＭＳ Ｐゴシック" w:eastAsia="ＭＳ Ｐゴシック" w:hAnsi="ＭＳ Ｐゴシック" w:cs="ＭＳ Ｐゴシック" w:hint="eastAsia"/>
                <w:color w:val="000000"/>
                <w:kern w:val="0"/>
                <w:sz w:val="22"/>
              </w:rPr>
              <w:t>によって</w:t>
            </w:r>
            <w:r w:rsidRPr="00E91A0D">
              <w:rPr>
                <w:rFonts w:ascii="ＭＳ Ｐゴシック" w:eastAsia="ＭＳ Ｐゴシック" w:hAnsi="ＭＳ Ｐゴシック" w:cs="ＭＳ Ｐゴシック" w:hint="eastAsia"/>
                <w:color w:val="000000"/>
                <w:kern w:val="0"/>
                <w:sz w:val="22"/>
              </w:rPr>
              <w:t>検査前に調整が必要です</w:t>
            </w:r>
            <w:r w:rsidR="004C1B88">
              <w:rPr>
                <w:rFonts w:ascii="ＭＳ Ｐゴシック" w:eastAsia="ＭＳ Ｐゴシック" w:hAnsi="ＭＳ Ｐゴシック" w:cs="ＭＳ Ｐゴシック" w:hint="eastAsia"/>
                <w:color w:val="000000"/>
                <w:kern w:val="0"/>
                <w:sz w:val="22"/>
              </w:rPr>
              <w:t>。</w:t>
            </w:r>
            <w:r w:rsidR="008D6463" w:rsidRPr="00E91A0D">
              <w:rPr>
                <w:rFonts w:ascii="ＭＳ Ｐゴシック" w:eastAsia="ＭＳ Ｐゴシック" w:hAnsi="ＭＳ Ｐゴシック" w:cs="ＭＳ Ｐゴシック" w:hint="eastAsia"/>
                <w:color w:val="000000"/>
                <w:kern w:val="0"/>
                <w:sz w:val="22"/>
              </w:rPr>
              <w:t>検査当日はペースメーカー手帳をご持参いただけるようお願いします。</w:t>
            </w:r>
          </w:p>
        </w:tc>
      </w:tr>
    </w:tbl>
    <w:p w:rsidR="00CC121C" w:rsidRDefault="00CC121C"/>
    <w:p w:rsidR="00DF301D" w:rsidRDefault="00DF301D"/>
    <w:p w:rsidR="003A4E0B" w:rsidRDefault="003A4E0B"/>
    <w:p w:rsidR="00DF301D" w:rsidRDefault="002045F6">
      <w:r w:rsidRPr="002045F6">
        <w:rPr>
          <w:b/>
          <w:noProof/>
          <w:sz w:val="24"/>
          <w:szCs w:val="24"/>
        </w:rPr>
        <mc:AlternateContent>
          <mc:Choice Requires="wps">
            <w:drawing>
              <wp:anchor distT="0" distB="0" distL="114300" distR="114300" simplePos="0" relativeHeight="251665408" behindDoc="0" locked="0" layoutInCell="1" allowOverlap="1" wp14:anchorId="6F78D0DD" wp14:editId="08F1A832">
                <wp:simplePos x="0" y="0"/>
                <wp:positionH relativeFrom="column">
                  <wp:posOffset>4126230</wp:posOffset>
                </wp:positionH>
                <wp:positionV relativeFrom="paragraph">
                  <wp:posOffset>344805</wp:posOffset>
                </wp:positionV>
                <wp:extent cx="2057400" cy="1403985"/>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03985"/>
                        </a:xfrm>
                        <a:prstGeom prst="rect">
                          <a:avLst/>
                        </a:prstGeom>
                        <a:noFill/>
                        <a:ln w="9525">
                          <a:noFill/>
                          <a:miter lim="800000"/>
                          <a:headEnd/>
                          <a:tailEnd/>
                        </a:ln>
                      </wps:spPr>
                      <wps:txbx>
                        <w:txbxContent>
                          <w:p w:rsidR="002045F6" w:rsidRPr="00857D85" w:rsidRDefault="00C70988" w:rsidP="00C70988">
                            <w:pPr>
                              <w:jc w:val="right"/>
                              <w:rPr>
                                <w:rFonts w:asciiTheme="minorEastAsia" w:hAnsiTheme="minorEastAsia"/>
                              </w:rPr>
                            </w:pPr>
                            <w:r>
                              <w:rPr>
                                <w:rFonts w:asciiTheme="minorEastAsia" w:hAnsiTheme="minorEastAsia" w:hint="eastAsia"/>
                              </w:rPr>
                              <w:t>様式</w:t>
                            </w:r>
                            <w:r w:rsidR="002045F6" w:rsidRPr="00857D85">
                              <w:rPr>
                                <w:rFonts w:asciiTheme="minorEastAsia" w:hAnsiTheme="minorEastAsia" w:hint="eastAsia"/>
                              </w:rPr>
                              <w:t>作成日：2016年</w:t>
                            </w:r>
                            <w:r w:rsidR="00344D4B">
                              <w:rPr>
                                <w:rFonts w:asciiTheme="minorEastAsia" w:hAnsiTheme="minorEastAsia" w:hint="eastAsia"/>
                              </w:rPr>
                              <w:t>9</w:t>
                            </w:r>
                            <w:r w:rsidR="002045F6" w:rsidRPr="00857D85">
                              <w:rPr>
                                <w:rFonts w:asciiTheme="minorEastAsia" w:hAnsiTheme="minorEastAsia" w:hint="eastAsia"/>
                              </w:rPr>
                              <w:t>月</w:t>
                            </w:r>
                            <w:r w:rsidR="00344D4B">
                              <w:rPr>
                                <w:rFonts w:asciiTheme="minorEastAsia" w:hAnsiTheme="minorEastAsia" w:hint="eastAsia"/>
                              </w:rPr>
                              <w:t>20</w:t>
                            </w:r>
                            <w:r w:rsidR="002045F6" w:rsidRPr="00857D85">
                              <w:rPr>
                                <w:rFonts w:asciiTheme="minorEastAsia" w:hAnsiTheme="minorEastAsia" w:hint="eastAsia"/>
                              </w:rPr>
                              <w:t>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F78D0DD" id="_x0000_s1035" type="#_x0000_t202" style="position:absolute;left:0;text-align:left;margin-left:324.9pt;margin-top:27.15pt;width:162pt;height:11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" filled="f" stroked="f">
                <v:textbox style="mso-fit-shape-to-text:t">
                  <w:txbxContent>
                    <w:p w:rsidR="002045F6" w:rsidRPr="00857D85" w:rsidRDefault="00C70988" w:rsidP="00C70988">
                      <w:pPr>
                        <w:jc w:val="right"/>
                        <w:rPr>
                          <w:rFonts w:asciiTheme="minorEastAsia" w:hAnsiTheme="minorEastAsia"/>
                        </w:rPr>
                      </w:pPr>
                      <w:r>
                        <w:rPr>
                          <w:rFonts w:asciiTheme="minorEastAsia" w:hAnsiTheme="minorEastAsia" w:hint="eastAsia"/>
                        </w:rPr>
                        <w:t>様式</w:t>
                      </w:r>
                      <w:r w:rsidR="002045F6" w:rsidRPr="00857D85">
                        <w:rPr>
                          <w:rFonts w:asciiTheme="minorEastAsia" w:hAnsiTheme="minorEastAsia" w:hint="eastAsia"/>
                        </w:rPr>
                        <w:t>作成日：2016年</w:t>
                      </w:r>
                      <w:r w:rsidR="00344D4B">
                        <w:rPr>
                          <w:rFonts w:asciiTheme="minorEastAsia" w:hAnsiTheme="minorEastAsia" w:hint="eastAsia"/>
                        </w:rPr>
                        <w:t>9</w:t>
                      </w:r>
                      <w:r w:rsidR="002045F6" w:rsidRPr="00857D85">
                        <w:rPr>
                          <w:rFonts w:asciiTheme="minorEastAsia" w:hAnsiTheme="minorEastAsia" w:hint="eastAsia"/>
                        </w:rPr>
                        <w:t>月</w:t>
                      </w:r>
                      <w:r w:rsidR="00344D4B">
                        <w:rPr>
                          <w:rFonts w:asciiTheme="minorEastAsia" w:hAnsiTheme="minorEastAsia" w:hint="eastAsia"/>
                        </w:rPr>
                        <w:t>20</w:t>
                      </w:r>
                      <w:r w:rsidR="002045F6" w:rsidRPr="00857D85">
                        <w:rPr>
                          <w:rFonts w:asciiTheme="minorEastAsia" w:hAnsiTheme="minorEastAsia" w:hint="eastAsia"/>
                        </w:rPr>
                        <w:t>日</w:t>
                      </w:r>
                    </w:p>
                  </w:txbxContent>
                </v:textbox>
              </v:shape>
            </w:pict>
          </mc:Fallback>
        </mc:AlternateContent>
      </w:r>
    </w:p>
    <w:p w:rsidR="00DF301D" w:rsidRDefault="009460B7">
      <w:r w:rsidRPr="008B5B8B">
        <w:rPr>
          <w:b/>
          <w:noProof/>
          <w:sz w:val="24"/>
          <w:szCs w:val="24"/>
        </w:rPr>
        <w:lastRenderedPageBreak/>
        <mc:AlternateContent>
          <mc:Choice Requires="wps">
            <w:drawing>
              <wp:anchor distT="0" distB="0" distL="114300" distR="114300" simplePos="0" relativeHeight="251660288" behindDoc="0" locked="0" layoutInCell="1" allowOverlap="1" wp14:anchorId="31BD3B87" wp14:editId="43A17100">
                <wp:simplePos x="0" y="0"/>
                <wp:positionH relativeFrom="column">
                  <wp:posOffset>4488180</wp:posOffset>
                </wp:positionH>
                <wp:positionV relativeFrom="paragraph">
                  <wp:posOffset>8255</wp:posOffset>
                </wp:positionV>
                <wp:extent cx="1828800" cy="1403985"/>
                <wp:effectExtent l="0" t="0" r="0" b="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3985"/>
                        </a:xfrm>
                        <a:prstGeom prst="rect">
                          <a:avLst/>
                        </a:prstGeom>
                        <a:noFill/>
                        <a:ln w="9525">
                          <a:noFill/>
                          <a:miter lim="800000"/>
                          <a:headEnd/>
                          <a:tailEnd/>
                        </a:ln>
                      </wps:spPr>
                      <wps:txbx>
                        <w:txbxContent>
                          <w:p w:rsidR="002B6E14" w:rsidRDefault="002B6E14" w:rsidP="002B6E14">
                            <w:pPr>
                              <w:jc w:val="right"/>
                            </w:pPr>
                            <w:r>
                              <w:rPr>
                                <w:rFonts w:hint="eastAsia"/>
                              </w:rPr>
                              <w:t>青森県立中央病院</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BD3B87" id="テキスト ボックス 21" o:spid="_x0000_s1036" type="#_x0000_t202" style="position:absolute;left:0;text-align:left;margin-left:353.4pt;margin-top:.65pt;width:2in;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" filled="f" stroked="f">
                <v:textbox style="mso-fit-shape-to-text:t">
                  <w:txbxContent>
                    <w:p w:rsidR="002B6E14" w:rsidRDefault="002B6E14" w:rsidP="002B6E14">
                      <w:pPr>
                        <w:jc w:val="right"/>
                      </w:pPr>
                      <w:r>
                        <w:rPr>
                          <w:rFonts w:hint="eastAsia"/>
                        </w:rPr>
                        <w:t>青森県立中央病院</w:t>
                      </w:r>
                    </w:p>
                  </w:txbxContent>
                </v:textbox>
              </v:shape>
            </w:pict>
          </mc:Fallback>
        </mc:AlternateContent>
      </w:r>
      <w:r>
        <w:rPr>
          <w:b/>
          <w:noProof/>
          <w:sz w:val="24"/>
          <w:szCs w:val="24"/>
        </w:rPr>
        <mc:AlternateContent>
          <mc:Choice Requires="wpg">
            <w:drawing>
              <wp:anchor distT="0" distB="0" distL="114300" distR="114300" simplePos="0" relativeHeight="251659264" behindDoc="0" locked="0" layoutInCell="1" allowOverlap="1" wp14:anchorId="3C53B093" wp14:editId="71A9D4C3">
                <wp:simplePos x="0" y="0"/>
                <wp:positionH relativeFrom="column">
                  <wp:posOffset>782955</wp:posOffset>
                </wp:positionH>
                <wp:positionV relativeFrom="paragraph">
                  <wp:posOffset>-539115</wp:posOffset>
                </wp:positionV>
                <wp:extent cx="4743450" cy="967244"/>
                <wp:effectExtent l="38100" t="19050" r="0" b="4445"/>
                <wp:wrapNone/>
                <wp:docPr id="17" name="グループ化 17"/>
                <wp:cNvGraphicFramePr/>
                <a:graphic xmlns:a="http://schemas.openxmlformats.org/drawingml/2006/main">
                  <a:graphicData uri="http://schemas.microsoft.com/office/word/2010/wordprocessingGroup">
                    <wpg:wgp>
                      <wpg:cNvGrpSpPr/>
                      <wpg:grpSpPr>
                        <a:xfrm>
                          <a:off x="0" y="0"/>
                          <a:ext cx="4743450" cy="967244"/>
                          <a:chOff x="0" y="0"/>
                          <a:chExt cx="4743450" cy="967897"/>
                        </a:xfrm>
                      </wpg:grpSpPr>
                      <wps:wsp>
                        <wps:cNvPr id="18" name="二等辺三角形 18"/>
                        <wps:cNvSpPr/>
                        <wps:spPr>
                          <a:xfrm>
                            <a:off x="0" y="0"/>
                            <a:ext cx="4743450" cy="523875"/>
                          </a:xfrm>
                          <a:prstGeom prs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テキスト ボックス 2"/>
                        <wps:cNvSpPr txBox="1">
                          <a:spLocks noChangeArrowheads="1"/>
                        </wps:cNvSpPr>
                        <wps:spPr bwMode="auto">
                          <a:xfrm>
                            <a:off x="828674" y="66225"/>
                            <a:ext cx="3152774" cy="901672"/>
                          </a:xfrm>
                          <a:prstGeom prst="rect">
                            <a:avLst/>
                          </a:prstGeom>
                          <a:noFill/>
                          <a:ln w="9525">
                            <a:noFill/>
                            <a:miter lim="800000"/>
                            <a:headEnd/>
                            <a:tailEnd/>
                          </a:ln>
                        </wps:spPr>
                        <wps:txbx>
                          <w:txbxContent>
                            <w:p w:rsidR="009460B7" w:rsidRDefault="009460B7" w:rsidP="009460B7">
                              <w:pPr>
                                <w:jc w:val="center"/>
                              </w:pPr>
                              <w:r>
                                <w:rPr>
                                  <w:rFonts w:hint="eastAsia"/>
                                </w:rPr>
                                <w:t>医療連携部宛</w:t>
                              </w:r>
                            </w:p>
                            <w:p w:rsidR="002B6E14" w:rsidRDefault="002B6E14" w:rsidP="009460B7">
                              <w:pPr>
                                <w:spacing w:line="300" w:lineRule="exact"/>
                                <w:jc w:val="center"/>
                              </w:pPr>
                              <w:r>
                                <w:t>F</w:t>
                              </w:r>
                              <w:r>
                                <w:rPr>
                                  <w:rFonts w:hint="eastAsia"/>
                                </w:rPr>
                                <w:t>AX</w:t>
                              </w:r>
                              <w:r>
                                <w:rPr>
                                  <w:rFonts w:hint="eastAsia"/>
                                </w:rPr>
                                <w:t>：</w:t>
                              </w:r>
                              <w:r>
                                <w:rPr>
                                  <w:rFonts w:hint="eastAsia"/>
                                </w:rPr>
                                <w:t>017</w:t>
                              </w:r>
                              <w:r>
                                <w:rPr>
                                  <w:rFonts w:hint="eastAsia"/>
                                </w:rPr>
                                <w:t>－</w:t>
                              </w:r>
                              <w:r>
                                <w:rPr>
                                  <w:rFonts w:hint="eastAsia"/>
                                </w:rPr>
                                <w:t>726</w:t>
                              </w:r>
                              <w:r>
                                <w:rPr>
                                  <w:rFonts w:hint="eastAsia"/>
                                </w:rPr>
                                <w:t>－</w:t>
                              </w:r>
                              <w:r>
                                <w:rPr>
                                  <w:rFonts w:hint="eastAsia"/>
                                </w:rPr>
                                <w:t>8162</w:t>
                              </w:r>
                            </w:p>
                            <w:p w:rsidR="009460B7" w:rsidRDefault="009460B7" w:rsidP="009460B7">
                              <w:pPr>
                                <w:spacing w:line="300" w:lineRule="exact"/>
                                <w:jc w:val="center"/>
                              </w:pPr>
                            </w:p>
                            <w:p w:rsidR="001D4E4D" w:rsidRDefault="001D4E4D" w:rsidP="009460B7">
                              <w:pPr>
                                <w:spacing w:line="300" w:lineRule="exact"/>
                                <w:jc w:val="center"/>
                              </w:pPr>
                              <w:r>
                                <w:rPr>
                                  <w:rFonts w:hint="eastAsia"/>
                                </w:rPr>
                                <w:t>予約</w:t>
                              </w:r>
                              <w:r>
                                <w:t>日時記入後患者さんへお渡しください</w:t>
                              </w:r>
                            </w:p>
                          </w:txbxContent>
                        </wps:txbx>
                        <wps:bodyPr rot="0" vert="horz" wrap="square" lIns="91440" tIns="45720" rIns="91440" bIns="45720" anchor="t" anchorCtr="0">
                          <a:spAutoFit/>
                        </wps:bodyPr>
                      </wps:wsp>
                    </wpg:wgp>
                  </a:graphicData>
                </a:graphic>
                <wp14:sizeRelV relativeFrom="margin">
                  <wp14:pctHeight>0</wp14:pctHeight>
                </wp14:sizeRelV>
              </wp:anchor>
            </w:drawing>
          </mc:Choice>
          <mc:Fallback>
            <w:pict>
              <v:group w14:anchorId="3C53B093" id="グループ化 17" o:spid="_x0000_s1037" style="position:absolute;left:0;text-align:left;margin-left:61.65pt;margin-top:-42.45pt;width:373.5pt;height:76.15pt;z-index:251659264;mso-height-relative:margin" coordsize="47434,9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">
                <v:shape id="二等辺三角形 18" o:spid="_x0000_s1038" type="#_x0000_t5" style="position:absolute;width:47434;height:5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hACMYA&#10;AADbAAAADwAAAGRycy9kb3ducmV2LnhtbESPT2vCQBDF74V+h2WE3upGqX+IrlIsQqFetPXgbcyO&#10;STQ7G7KrSf30nUPB2wzvzXu/mS87V6kbNaH0bGDQT0ARZ96WnBv4+V6/TkGFiGyx8kwGfinAcvH8&#10;NMfU+pa3dNvFXEkIhxQNFDHWqdYhK8hh6PuaWLSTbxxGWZtc2wZbCXeVHibJWDssWRoKrGlVUHbZ&#10;XZ0BfZ1s72H0Ndm0o7F+O7b7j/NhbcxLr3ufgYrUxYf5//rTCr7Ayi8ygF7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thACMYAAADbAAAADwAAAAAAAAAAAAAAAACYAgAAZHJz&#10;L2Rvd25yZXYueG1sUEsFBgAAAAAEAAQA9QAAAIsDAAAAAA==&#10;" filled="f" strokecolor="black [3213]" strokeweight="1pt"/>
                <v:shape id="_x0000_s1039" type="#_x0000_t202" style="position:absolute;left:8286;top:662;width:31528;height:9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nOpb8A&#10;AADbAAAADwAAAGRycy9kb3ducmV2LnhtbERPS2vCQBC+F/wPywje6saCpY2uIj7AQy+18T5kx2ww&#10;OxuyUxP/vSsUepuP7znL9eAbdaMu1oENzKYZKOIy2JorA8XP4fUDVBRki01gMnCnCOvV6GWJuQ09&#10;f9PtJJVKIRxzNOBE2lzrWDryGKehJU7cJXQeJcGu0rbDPoX7Rr9l2bv2WHNqcNjS1lF5Pf16AyJ2&#10;M7sXex+P5+Fr17usnGNhzGQ8bBaghAb5F/+5jzbN/4T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uc6lvwAAANsAAAAPAAAAAAAAAAAAAAAAAJgCAABkcnMvZG93bnJl&#10;di54bWxQSwUGAAAAAAQABAD1AAAAhAMAAAAA&#10;" filled="f" stroked="f">
                  <v:textbox style="mso-fit-shape-to-text:t">
                    <w:txbxContent>
                      <w:p w:rsidR="009460B7" w:rsidRDefault="009460B7" w:rsidP="009460B7">
                        <w:pPr>
                          <w:jc w:val="center"/>
                        </w:pPr>
                        <w:r>
                          <w:rPr>
                            <w:rFonts w:hint="eastAsia"/>
                          </w:rPr>
                          <w:t>医療連携部宛</w:t>
                        </w:r>
                      </w:p>
                      <w:p w:rsidR="002B6E14" w:rsidRDefault="002B6E14" w:rsidP="009460B7">
                        <w:pPr>
                          <w:spacing w:line="300" w:lineRule="exact"/>
                          <w:jc w:val="center"/>
                        </w:pPr>
                        <w:r>
                          <w:t>F</w:t>
                        </w:r>
                        <w:r>
                          <w:rPr>
                            <w:rFonts w:hint="eastAsia"/>
                          </w:rPr>
                          <w:t>AX</w:t>
                        </w:r>
                        <w:r>
                          <w:rPr>
                            <w:rFonts w:hint="eastAsia"/>
                          </w:rPr>
                          <w:t>：</w:t>
                        </w:r>
                        <w:r>
                          <w:rPr>
                            <w:rFonts w:hint="eastAsia"/>
                          </w:rPr>
                          <w:t>017</w:t>
                        </w:r>
                        <w:r>
                          <w:rPr>
                            <w:rFonts w:hint="eastAsia"/>
                          </w:rPr>
                          <w:t>－</w:t>
                        </w:r>
                        <w:r>
                          <w:rPr>
                            <w:rFonts w:hint="eastAsia"/>
                          </w:rPr>
                          <w:t>726</w:t>
                        </w:r>
                        <w:r>
                          <w:rPr>
                            <w:rFonts w:hint="eastAsia"/>
                          </w:rPr>
                          <w:t>－</w:t>
                        </w:r>
                        <w:r>
                          <w:rPr>
                            <w:rFonts w:hint="eastAsia"/>
                          </w:rPr>
                          <w:t>8162</w:t>
                        </w:r>
                      </w:p>
                      <w:p w:rsidR="009460B7" w:rsidRDefault="009460B7" w:rsidP="009460B7">
                        <w:pPr>
                          <w:spacing w:line="300" w:lineRule="exact"/>
                          <w:jc w:val="center"/>
                        </w:pPr>
                      </w:p>
                      <w:p w:rsidR="001D4E4D" w:rsidRDefault="001D4E4D" w:rsidP="009460B7">
                        <w:pPr>
                          <w:spacing w:line="300" w:lineRule="exact"/>
                          <w:jc w:val="center"/>
                        </w:pPr>
                        <w:r>
                          <w:rPr>
                            <w:rFonts w:hint="eastAsia"/>
                          </w:rPr>
                          <w:t>予約</w:t>
                        </w:r>
                        <w:r>
                          <w:t>日時記入後患者さんへお渡しください</w:t>
                        </w:r>
                      </w:p>
                    </w:txbxContent>
                  </v:textbox>
                </v:shape>
              </v:group>
            </w:pict>
          </mc:Fallback>
        </mc:AlternateContent>
      </w:r>
    </w:p>
    <w:p w:rsidR="00DF301D" w:rsidRDefault="00DF301D"/>
    <w:p w:rsidR="00B12620" w:rsidRDefault="00B12620" w:rsidP="002B6E14">
      <w:pPr>
        <w:jc w:val="center"/>
        <w:rPr>
          <w:b/>
          <w:sz w:val="24"/>
          <w:szCs w:val="24"/>
        </w:rPr>
      </w:pPr>
    </w:p>
    <w:p w:rsidR="00B12620" w:rsidRDefault="00B12620" w:rsidP="003A4E0B">
      <w:pPr>
        <w:rPr>
          <w:b/>
          <w:sz w:val="24"/>
          <w:szCs w:val="24"/>
        </w:rPr>
      </w:pPr>
    </w:p>
    <w:p w:rsidR="002B6E14" w:rsidRPr="009E0548" w:rsidRDefault="002B6E14" w:rsidP="002B6E14">
      <w:pPr>
        <w:jc w:val="center"/>
        <w:rPr>
          <w:b/>
          <w:sz w:val="24"/>
          <w:szCs w:val="24"/>
        </w:rPr>
      </w:pPr>
      <w:r w:rsidRPr="009E0548">
        <w:rPr>
          <w:rFonts w:hint="eastAsia"/>
          <w:b/>
          <w:sz w:val="24"/>
          <w:szCs w:val="24"/>
        </w:rPr>
        <w:t>PET-CT</w:t>
      </w:r>
      <w:r w:rsidRPr="009E0548">
        <w:rPr>
          <w:rFonts w:hint="eastAsia"/>
          <w:b/>
          <w:sz w:val="24"/>
          <w:szCs w:val="24"/>
        </w:rPr>
        <w:t>検査</w:t>
      </w:r>
      <w:r w:rsidR="00B4681E">
        <w:rPr>
          <w:rFonts w:hint="eastAsia"/>
          <w:b/>
          <w:sz w:val="24"/>
          <w:szCs w:val="24"/>
        </w:rPr>
        <w:t xml:space="preserve">同意書　</w:t>
      </w:r>
      <w:r>
        <w:rPr>
          <w:rFonts w:hint="eastAsia"/>
          <w:b/>
          <w:sz w:val="24"/>
          <w:szCs w:val="24"/>
        </w:rPr>
        <w:t>FAX</w:t>
      </w:r>
      <w:r>
        <w:rPr>
          <w:rFonts w:hint="eastAsia"/>
          <w:b/>
          <w:sz w:val="24"/>
          <w:szCs w:val="24"/>
        </w:rPr>
        <w:t>③</w:t>
      </w:r>
    </w:p>
    <w:p w:rsidR="002B6E14" w:rsidRDefault="002B6E14" w:rsidP="002B6E14"/>
    <w:p w:rsidR="002B6E14" w:rsidRDefault="002B6E14" w:rsidP="002B6E14">
      <w:r>
        <w:rPr>
          <w:rFonts w:hint="eastAsia"/>
        </w:rPr>
        <w:t xml:space="preserve">　</w:t>
      </w:r>
      <w:r w:rsidRPr="009E0548">
        <w:rPr>
          <w:rFonts w:hint="eastAsia"/>
        </w:rPr>
        <w:t xml:space="preserve">　私は下記医師から、</w:t>
      </w:r>
      <w:r w:rsidRPr="009E0548">
        <w:rPr>
          <w:rFonts w:hint="eastAsia"/>
        </w:rPr>
        <w:t>PET-CT</w:t>
      </w:r>
      <w:r w:rsidRPr="009E0548">
        <w:rPr>
          <w:rFonts w:hint="eastAsia"/>
        </w:rPr>
        <w:t>検査について説明を受け、その目的および内容を十分に理解いたしましたので、これを受けることについて同意いたします。また、検査中に緊急の処置を行う必要性が生じた場合は、それを受けることを了承いたします。</w:t>
      </w:r>
    </w:p>
    <w:p w:rsidR="002B6E14" w:rsidRDefault="002B6E14" w:rsidP="002B6E14"/>
    <w:p w:rsidR="002B6E14" w:rsidRDefault="002B6E14" w:rsidP="002B6E14">
      <w:pPr>
        <w:ind w:firstLineChars="200" w:firstLine="420"/>
        <w:jc w:val="right"/>
      </w:pPr>
      <w:r>
        <w:rPr>
          <w:rFonts w:hint="eastAsia"/>
        </w:rPr>
        <w:t>年　　月　　日</w:t>
      </w:r>
    </w:p>
    <w:p w:rsidR="002B6E14" w:rsidRDefault="002B6E14" w:rsidP="002B6E14">
      <w:pPr>
        <w:ind w:firstLineChars="200" w:firstLine="420"/>
        <w:jc w:val="right"/>
      </w:pPr>
    </w:p>
    <w:p w:rsidR="002B6E14" w:rsidRDefault="002B6E14" w:rsidP="002B6E14">
      <w:pPr>
        <w:spacing w:line="600" w:lineRule="exact"/>
        <w:ind w:firstLineChars="500" w:firstLine="1200"/>
        <w:rPr>
          <w:sz w:val="24"/>
          <w:szCs w:val="24"/>
        </w:rPr>
      </w:pPr>
      <w:r w:rsidRPr="009E0548">
        <w:rPr>
          <w:rFonts w:hint="eastAsia"/>
          <w:sz w:val="24"/>
          <w:szCs w:val="24"/>
        </w:rPr>
        <w:t>説明医師</w:t>
      </w:r>
      <w:r>
        <w:rPr>
          <w:rFonts w:hint="eastAsia"/>
          <w:sz w:val="24"/>
          <w:szCs w:val="24"/>
        </w:rPr>
        <w:t xml:space="preserve">　　</w:t>
      </w:r>
      <w:r w:rsidRPr="009E0548">
        <w:rPr>
          <w:rFonts w:hint="eastAsia"/>
          <w:sz w:val="24"/>
          <w:szCs w:val="24"/>
          <w:u w:val="single"/>
        </w:rPr>
        <w:t xml:space="preserve">　　　　</w:t>
      </w:r>
      <w:r>
        <w:rPr>
          <w:rFonts w:hint="eastAsia"/>
          <w:sz w:val="24"/>
          <w:szCs w:val="24"/>
          <w:u w:val="single"/>
        </w:rPr>
        <w:t xml:space="preserve">　　　</w:t>
      </w:r>
      <w:r w:rsidRPr="009E0548">
        <w:rPr>
          <w:rFonts w:hint="eastAsia"/>
          <w:sz w:val="24"/>
          <w:szCs w:val="24"/>
          <w:u w:val="single"/>
        </w:rPr>
        <w:t xml:space="preserve">　　　　　　　</w:t>
      </w:r>
    </w:p>
    <w:p w:rsidR="002B6E14" w:rsidRDefault="002B6E14" w:rsidP="002B6E14">
      <w:pPr>
        <w:spacing w:line="600" w:lineRule="exact"/>
        <w:ind w:firstLineChars="500" w:firstLine="1200"/>
        <w:rPr>
          <w:sz w:val="24"/>
          <w:szCs w:val="24"/>
        </w:rPr>
      </w:pPr>
      <w:r>
        <w:rPr>
          <w:rFonts w:hint="eastAsia"/>
          <w:sz w:val="24"/>
          <w:szCs w:val="24"/>
        </w:rPr>
        <w:t xml:space="preserve">氏名　　　　</w:t>
      </w:r>
      <w:r w:rsidRPr="009E0548">
        <w:rPr>
          <w:rFonts w:hint="eastAsia"/>
          <w:sz w:val="24"/>
          <w:szCs w:val="24"/>
          <w:u w:val="single"/>
        </w:rPr>
        <w:t xml:space="preserve">　　　　</w:t>
      </w:r>
      <w:r>
        <w:rPr>
          <w:rFonts w:hint="eastAsia"/>
          <w:sz w:val="24"/>
          <w:szCs w:val="24"/>
          <w:u w:val="single"/>
        </w:rPr>
        <w:t xml:space="preserve">　　　</w:t>
      </w:r>
      <w:r w:rsidRPr="009E0548">
        <w:rPr>
          <w:rFonts w:hint="eastAsia"/>
          <w:sz w:val="24"/>
          <w:szCs w:val="24"/>
          <w:u w:val="single"/>
        </w:rPr>
        <w:t xml:space="preserve">　　　　　　　</w:t>
      </w:r>
    </w:p>
    <w:p w:rsidR="002B6E14" w:rsidRDefault="002B6E14" w:rsidP="002B6E14">
      <w:pPr>
        <w:spacing w:line="600" w:lineRule="exact"/>
        <w:ind w:firstLineChars="500" w:firstLine="1200"/>
        <w:rPr>
          <w:sz w:val="24"/>
          <w:szCs w:val="24"/>
        </w:rPr>
      </w:pPr>
      <w:r>
        <w:rPr>
          <w:rFonts w:hint="eastAsia"/>
          <w:sz w:val="24"/>
          <w:szCs w:val="24"/>
        </w:rPr>
        <w:t xml:space="preserve">代理人氏名　</w:t>
      </w:r>
      <w:r w:rsidRPr="009E0548">
        <w:rPr>
          <w:rFonts w:hint="eastAsia"/>
          <w:sz w:val="24"/>
          <w:szCs w:val="24"/>
          <w:u w:val="single"/>
        </w:rPr>
        <w:t xml:space="preserve">　　　</w:t>
      </w:r>
      <w:r>
        <w:rPr>
          <w:rFonts w:hint="eastAsia"/>
          <w:sz w:val="24"/>
          <w:szCs w:val="24"/>
          <w:u w:val="single"/>
        </w:rPr>
        <w:t xml:space="preserve">　　　</w:t>
      </w:r>
      <w:r w:rsidRPr="009E0548">
        <w:rPr>
          <w:rFonts w:hint="eastAsia"/>
          <w:sz w:val="24"/>
          <w:szCs w:val="24"/>
          <w:u w:val="single"/>
        </w:rPr>
        <w:t xml:space="preserve">　　　　　　　　</w:t>
      </w:r>
      <w:r w:rsidRPr="009E0548">
        <w:rPr>
          <w:rFonts w:hint="eastAsia"/>
          <w:sz w:val="24"/>
          <w:szCs w:val="24"/>
        </w:rPr>
        <w:t xml:space="preserve">　</w:t>
      </w:r>
      <w:r>
        <w:rPr>
          <w:rFonts w:hint="eastAsia"/>
          <w:sz w:val="24"/>
          <w:szCs w:val="24"/>
        </w:rPr>
        <w:t>(</w:t>
      </w:r>
      <w:r>
        <w:rPr>
          <w:rFonts w:hint="eastAsia"/>
          <w:sz w:val="24"/>
          <w:szCs w:val="24"/>
        </w:rPr>
        <w:t>続柄</w:t>
      </w:r>
      <w:r>
        <w:rPr>
          <w:rFonts w:hint="eastAsia"/>
          <w:sz w:val="24"/>
          <w:szCs w:val="24"/>
        </w:rPr>
        <w:t>)</w:t>
      </w:r>
      <w:r w:rsidRPr="009E0548">
        <w:rPr>
          <w:rFonts w:hint="eastAsia"/>
          <w:sz w:val="24"/>
          <w:szCs w:val="24"/>
          <w:u w:val="single"/>
        </w:rPr>
        <w:t xml:space="preserve">　　　　　　　</w:t>
      </w:r>
    </w:p>
    <w:p w:rsidR="002B6E14" w:rsidRDefault="002B6E14" w:rsidP="002B6E14">
      <w:pPr>
        <w:ind w:firstLineChars="500" w:firstLine="1200"/>
        <w:rPr>
          <w:sz w:val="24"/>
          <w:szCs w:val="24"/>
        </w:rPr>
      </w:pPr>
    </w:p>
    <w:p w:rsidR="00952A79" w:rsidRDefault="00952A79" w:rsidP="002B6E14">
      <w:pPr>
        <w:ind w:firstLineChars="500" w:firstLine="1200"/>
        <w:rPr>
          <w:sz w:val="24"/>
          <w:szCs w:val="24"/>
        </w:rPr>
      </w:pPr>
    </w:p>
    <w:p w:rsidR="002B6E14" w:rsidRPr="009E0548" w:rsidRDefault="002B6E14" w:rsidP="002B6E14">
      <w:pPr>
        <w:rPr>
          <w:szCs w:val="21"/>
        </w:rPr>
      </w:pPr>
      <w:r w:rsidRPr="009E0548">
        <w:rPr>
          <w:rFonts w:hint="eastAsia"/>
          <w:szCs w:val="21"/>
        </w:rPr>
        <w:t>※検査日・予約時間等を確認するため、検査前日（土日・祝日を除く）</w:t>
      </w:r>
      <w:r w:rsidRPr="001F37A0">
        <w:rPr>
          <w:rFonts w:hint="eastAsia"/>
          <w:szCs w:val="21"/>
        </w:rPr>
        <w:t>の</w:t>
      </w:r>
      <w:r w:rsidR="003F2EA7" w:rsidRPr="001F37A0">
        <w:rPr>
          <w:rFonts w:hint="eastAsia"/>
          <w:szCs w:val="21"/>
        </w:rPr>
        <w:t>13</w:t>
      </w:r>
      <w:r w:rsidR="003F2EA7" w:rsidRPr="001F37A0">
        <w:rPr>
          <w:rFonts w:hint="eastAsia"/>
          <w:szCs w:val="21"/>
        </w:rPr>
        <w:t>時～</w:t>
      </w:r>
      <w:r w:rsidR="003F2EA7" w:rsidRPr="001F37A0">
        <w:rPr>
          <w:rFonts w:hint="eastAsia"/>
          <w:szCs w:val="21"/>
        </w:rPr>
        <w:t>16</w:t>
      </w:r>
      <w:r w:rsidR="003F2EA7" w:rsidRPr="001F37A0">
        <w:rPr>
          <w:rFonts w:hint="eastAsia"/>
          <w:szCs w:val="21"/>
        </w:rPr>
        <w:t>時</w:t>
      </w:r>
      <w:r w:rsidR="003F2EA7" w:rsidRPr="001F37A0">
        <w:rPr>
          <w:rFonts w:hint="eastAsia"/>
          <w:szCs w:val="21"/>
        </w:rPr>
        <w:t>30</w:t>
      </w:r>
      <w:r w:rsidR="003F2EA7" w:rsidRPr="001F37A0">
        <w:rPr>
          <w:rFonts w:hint="eastAsia"/>
          <w:szCs w:val="21"/>
        </w:rPr>
        <w:t>分頃</w:t>
      </w:r>
      <w:r w:rsidRPr="009E0548">
        <w:rPr>
          <w:rFonts w:hint="eastAsia"/>
          <w:szCs w:val="21"/>
        </w:rPr>
        <w:t>、担当看護師が電話をさせていただきます。※連絡先電話番号は必ずご本人に連絡の取れる電話番号をご記入ください。</w:t>
      </w:r>
    </w:p>
    <w:p w:rsidR="002B6E14" w:rsidRDefault="002B6E14" w:rsidP="002B6E14">
      <w:pPr>
        <w:rPr>
          <w:sz w:val="24"/>
          <w:szCs w:val="24"/>
        </w:rPr>
      </w:pPr>
    </w:p>
    <w:p w:rsidR="002B6E14" w:rsidRDefault="002B6E14" w:rsidP="002B6E14">
      <w:pPr>
        <w:rPr>
          <w:sz w:val="24"/>
          <w:szCs w:val="24"/>
          <w:u w:val="single"/>
        </w:rPr>
      </w:pPr>
      <w:r>
        <w:rPr>
          <w:rFonts w:hint="eastAsia"/>
          <w:sz w:val="24"/>
          <w:szCs w:val="24"/>
        </w:rPr>
        <w:t>連絡先電話番号　①</w:t>
      </w:r>
      <w:r w:rsidRPr="009E0548">
        <w:rPr>
          <w:rFonts w:hint="eastAsia"/>
          <w:sz w:val="24"/>
          <w:szCs w:val="24"/>
          <w:u w:val="single"/>
        </w:rPr>
        <w:t xml:space="preserve">　　　　　　　　　　　　</w:t>
      </w:r>
      <w:r>
        <w:rPr>
          <w:rFonts w:hint="eastAsia"/>
          <w:sz w:val="24"/>
          <w:szCs w:val="24"/>
          <w:u w:val="single"/>
        </w:rPr>
        <w:t xml:space="preserve">　</w:t>
      </w:r>
      <w:r w:rsidRPr="009E0548">
        <w:rPr>
          <w:rFonts w:hint="eastAsia"/>
          <w:sz w:val="24"/>
          <w:szCs w:val="24"/>
        </w:rPr>
        <w:t xml:space="preserve">　</w:t>
      </w:r>
      <w:r>
        <w:rPr>
          <w:rFonts w:hint="eastAsia"/>
          <w:sz w:val="24"/>
          <w:szCs w:val="24"/>
        </w:rPr>
        <w:t>②</w:t>
      </w:r>
      <w:r w:rsidRPr="009E0548">
        <w:rPr>
          <w:rFonts w:hint="eastAsia"/>
          <w:sz w:val="24"/>
          <w:szCs w:val="24"/>
          <w:u w:val="single"/>
        </w:rPr>
        <w:t xml:space="preserve">　　　　　　　</w:t>
      </w:r>
      <w:r>
        <w:rPr>
          <w:rFonts w:hint="eastAsia"/>
          <w:sz w:val="24"/>
          <w:szCs w:val="24"/>
          <w:u w:val="single"/>
        </w:rPr>
        <w:t xml:space="preserve">　</w:t>
      </w:r>
      <w:r w:rsidRPr="009E0548">
        <w:rPr>
          <w:rFonts w:hint="eastAsia"/>
          <w:sz w:val="24"/>
          <w:szCs w:val="24"/>
          <w:u w:val="single"/>
        </w:rPr>
        <w:t xml:space="preserve">　　　　</w:t>
      </w:r>
    </w:p>
    <w:p w:rsidR="002B6E14" w:rsidRDefault="002B6E14"/>
    <w:p w:rsidR="00315A49" w:rsidRDefault="00315A49"/>
    <w:p w:rsidR="00315A49" w:rsidRPr="007363E9" w:rsidRDefault="00315A49">
      <w:pPr>
        <w:rPr>
          <w:color w:val="000000" w:themeColor="text1"/>
        </w:rPr>
      </w:pPr>
    </w:p>
    <w:p w:rsidR="00315A49" w:rsidRPr="007363E9" w:rsidRDefault="00315A49">
      <w:pPr>
        <w:rPr>
          <w:color w:val="000000" w:themeColor="text1"/>
        </w:rPr>
      </w:pPr>
      <w:r w:rsidRPr="007363E9">
        <w:rPr>
          <w:rFonts w:hint="eastAsia"/>
          <w:color w:val="000000" w:themeColor="text1"/>
        </w:rPr>
        <w:t>------------------------------------------------------------------------------------------------------------------------------------------</w:t>
      </w:r>
    </w:p>
    <w:p w:rsidR="00315A49" w:rsidRPr="007363E9" w:rsidRDefault="00315A49">
      <w:pPr>
        <w:rPr>
          <w:color w:val="000000" w:themeColor="text1"/>
        </w:rPr>
      </w:pPr>
    </w:p>
    <w:p w:rsidR="00315A49" w:rsidRPr="007363E9" w:rsidRDefault="00315A49">
      <w:pPr>
        <w:rPr>
          <w:color w:val="000000" w:themeColor="text1"/>
        </w:rPr>
      </w:pPr>
    </w:p>
    <w:p w:rsidR="00315A49" w:rsidRPr="007363E9" w:rsidRDefault="00315A49" w:rsidP="00315A49">
      <w:pPr>
        <w:jc w:val="center"/>
        <w:rPr>
          <w:b/>
          <w:color w:val="000000" w:themeColor="text1"/>
          <w:sz w:val="24"/>
          <w:szCs w:val="24"/>
        </w:rPr>
      </w:pPr>
      <w:r w:rsidRPr="007363E9">
        <w:rPr>
          <w:rFonts w:hint="eastAsia"/>
          <w:b/>
          <w:color w:val="000000" w:themeColor="text1"/>
          <w:sz w:val="24"/>
          <w:szCs w:val="24"/>
        </w:rPr>
        <w:t xml:space="preserve">青森県立中央病院　</w:t>
      </w:r>
      <w:r w:rsidRPr="007363E9">
        <w:rPr>
          <w:rFonts w:hint="eastAsia"/>
          <w:b/>
          <w:color w:val="000000" w:themeColor="text1"/>
          <w:sz w:val="24"/>
          <w:szCs w:val="24"/>
        </w:rPr>
        <w:t>PET-CT</w:t>
      </w:r>
      <w:r w:rsidRPr="007363E9">
        <w:rPr>
          <w:rFonts w:hint="eastAsia"/>
          <w:b/>
          <w:color w:val="000000" w:themeColor="text1"/>
          <w:sz w:val="24"/>
          <w:szCs w:val="24"/>
        </w:rPr>
        <w:t>検査予約票</w:t>
      </w:r>
    </w:p>
    <w:tbl>
      <w:tblPr>
        <w:tblStyle w:val="a5"/>
        <w:tblpPr w:leftFromText="142" w:rightFromText="142" w:vertAnchor="text" w:horzAnchor="margin" w:tblpY="173"/>
        <w:tblW w:w="9747" w:type="dxa"/>
        <w:tblLook w:val="04A0" w:firstRow="1" w:lastRow="0" w:firstColumn="1" w:lastColumn="0" w:noHBand="0" w:noVBand="1"/>
      </w:tblPr>
      <w:tblGrid>
        <w:gridCol w:w="9747"/>
      </w:tblGrid>
      <w:tr w:rsidR="007363E9" w:rsidRPr="007363E9" w:rsidTr="00952A79">
        <w:trPr>
          <w:trHeight w:val="527"/>
        </w:trPr>
        <w:tc>
          <w:tcPr>
            <w:tcW w:w="9747" w:type="dxa"/>
            <w:vAlign w:val="center"/>
          </w:tcPr>
          <w:p w:rsidR="00952A79" w:rsidRPr="007363E9" w:rsidRDefault="00952A79" w:rsidP="00952A79">
            <w:pPr>
              <w:spacing w:line="300" w:lineRule="exact"/>
              <w:jc w:val="center"/>
              <w:rPr>
                <w:rFonts w:ascii="メイリオ" w:eastAsia="メイリオ" w:hAnsi="メイリオ" w:cs="メイリオ"/>
                <w:color w:val="000000" w:themeColor="text1"/>
                <w:sz w:val="28"/>
                <w:szCs w:val="28"/>
              </w:rPr>
            </w:pPr>
            <w:r w:rsidRPr="007363E9">
              <w:rPr>
                <w:rFonts w:ascii="メイリオ" w:eastAsia="メイリオ" w:hAnsi="メイリオ" w:cs="メイリオ" w:hint="eastAsia"/>
                <w:color w:val="000000" w:themeColor="text1"/>
                <w:sz w:val="28"/>
                <w:szCs w:val="28"/>
              </w:rPr>
              <w:t>予約</w:t>
            </w:r>
            <w:r w:rsidR="00315A49" w:rsidRPr="007363E9">
              <w:rPr>
                <w:rFonts w:ascii="メイリオ" w:eastAsia="メイリオ" w:hAnsi="メイリオ" w:cs="メイリオ" w:hint="eastAsia"/>
                <w:color w:val="000000" w:themeColor="text1"/>
                <w:sz w:val="28"/>
                <w:szCs w:val="28"/>
              </w:rPr>
              <w:t>日時</w:t>
            </w:r>
            <w:r w:rsidRPr="007363E9">
              <w:rPr>
                <w:rFonts w:ascii="メイリオ" w:eastAsia="メイリオ" w:hAnsi="メイリオ" w:cs="メイリオ" w:hint="eastAsia"/>
                <w:color w:val="000000" w:themeColor="text1"/>
                <w:sz w:val="28"/>
                <w:szCs w:val="28"/>
              </w:rPr>
              <w:t xml:space="preserve">　：　　　　　年　　　月　</w:t>
            </w:r>
            <w:r w:rsidR="00B12620" w:rsidRPr="007363E9">
              <w:rPr>
                <w:rFonts w:ascii="メイリオ" w:eastAsia="メイリオ" w:hAnsi="メイリオ" w:cs="メイリオ" w:hint="eastAsia"/>
                <w:color w:val="000000" w:themeColor="text1"/>
                <w:sz w:val="28"/>
                <w:szCs w:val="28"/>
              </w:rPr>
              <w:t xml:space="preserve">　</w:t>
            </w:r>
            <w:r w:rsidRPr="007363E9">
              <w:rPr>
                <w:rFonts w:ascii="メイリオ" w:eastAsia="メイリオ" w:hAnsi="メイリオ" w:cs="メイリオ" w:hint="eastAsia"/>
                <w:color w:val="000000" w:themeColor="text1"/>
                <w:sz w:val="28"/>
                <w:szCs w:val="28"/>
              </w:rPr>
              <w:t xml:space="preserve">　日(　　)　　　時　　　分</w:t>
            </w:r>
          </w:p>
        </w:tc>
      </w:tr>
    </w:tbl>
    <w:p w:rsidR="002B6E14" w:rsidRPr="007363E9" w:rsidRDefault="002B6E14">
      <w:pPr>
        <w:rPr>
          <w:color w:val="000000" w:themeColor="text1"/>
        </w:rPr>
      </w:pPr>
    </w:p>
    <w:p w:rsidR="0009263F" w:rsidRDefault="00952A79" w:rsidP="001D4E4D">
      <w:pPr>
        <w:spacing w:line="300" w:lineRule="exact"/>
        <w:jc w:val="center"/>
        <w:rPr>
          <w:rFonts w:ascii="メイリオ" w:eastAsia="メイリオ" w:hAnsi="メイリオ" w:cs="メイリオ"/>
          <w:color w:val="000000" w:themeColor="text1"/>
          <w:sz w:val="20"/>
          <w:szCs w:val="20"/>
        </w:rPr>
      </w:pPr>
      <w:r w:rsidRPr="007363E9">
        <w:rPr>
          <w:rFonts w:hint="eastAsia"/>
          <w:color w:val="000000" w:themeColor="text1"/>
        </w:rPr>
        <w:t xml:space="preserve">　</w:t>
      </w:r>
      <w:r w:rsidR="001D4E4D" w:rsidRPr="007363E9">
        <w:rPr>
          <w:rFonts w:ascii="メイリオ" w:eastAsia="メイリオ" w:hAnsi="メイリオ" w:cs="メイリオ" w:hint="eastAsia"/>
          <w:color w:val="000000" w:themeColor="text1"/>
          <w:sz w:val="20"/>
          <w:szCs w:val="20"/>
        </w:rPr>
        <w:t>※検査前に放射線部</w:t>
      </w:r>
      <w:r w:rsidR="00315A49" w:rsidRPr="007363E9">
        <w:rPr>
          <w:rFonts w:ascii="メイリオ" w:eastAsia="メイリオ" w:hAnsi="メイリオ" w:cs="メイリオ" w:hint="eastAsia"/>
          <w:color w:val="000000" w:themeColor="text1"/>
          <w:sz w:val="20"/>
          <w:szCs w:val="20"/>
        </w:rPr>
        <w:t>の診察があります。</w:t>
      </w:r>
    </w:p>
    <w:p w:rsidR="0009263F" w:rsidRDefault="0009263F" w:rsidP="001D4E4D">
      <w:pPr>
        <w:spacing w:line="300" w:lineRule="exact"/>
        <w:jc w:val="center"/>
        <w:rPr>
          <w:rFonts w:ascii="メイリオ" w:eastAsia="メイリオ" w:hAnsi="メイリオ" w:cs="メイリオ"/>
          <w:color w:val="000000" w:themeColor="text1"/>
          <w:sz w:val="20"/>
          <w:szCs w:val="20"/>
        </w:rPr>
      </w:pPr>
      <w:r w:rsidRPr="001F37A0">
        <w:rPr>
          <w:rFonts w:ascii="メイリオ" w:eastAsia="メイリオ" w:hAnsi="メイリオ" w:cs="メイリオ" w:hint="eastAsia"/>
          <w:color w:val="000000" w:themeColor="text1"/>
          <w:sz w:val="20"/>
          <w:szCs w:val="20"/>
        </w:rPr>
        <w:t>予約時間は体重により前後するため、前日のお電話で詳細をお知らせします。</w:t>
      </w:r>
    </w:p>
    <w:p w:rsidR="001D4E4D" w:rsidRPr="007363E9" w:rsidRDefault="00315A49" w:rsidP="001D4E4D">
      <w:pPr>
        <w:spacing w:line="300" w:lineRule="exact"/>
        <w:jc w:val="center"/>
        <w:rPr>
          <w:rFonts w:ascii="メイリオ" w:eastAsia="メイリオ" w:hAnsi="メイリオ" w:cs="メイリオ"/>
          <w:color w:val="000000" w:themeColor="text1"/>
          <w:sz w:val="20"/>
          <w:szCs w:val="20"/>
        </w:rPr>
      </w:pPr>
      <w:r w:rsidRPr="007363E9">
        <w:rPr>
          <w:rFonts w:ascii="メイリオ" w:eastAsia="メイリオ" w:hAnsi="メイリオ" w:cs="メイリオ" w:hint="eastAsia"/>
          <w:color w:val="000000" w:themeColor="text1"/>
          <w:sz w:val="20"/>
          <w:szCs w:val="20"/>
        </w:rPr>
        <w:t>新患・再来受付</w:t>
      </w:r>
      <w:r w:rsidR="001D4E4D" w:rsidRPr="007363E9">
        <w:rPr>
          <w:rFonts w:ascii="メイリオ" w:eastAsia="メイリオ" w:hAnsi="メイリオ" w:cs="メイリオ" w:hint="eastAsia"/>
          <w:color w:val="000000" w:themeColor="text1"/>
          <w:sz w:val="20"/>
          <w:szCs w:val="20"/>
        </w:rPr>
        <w:t>を済ませて放射線部受付へお越し下さい。</w:t>
      </w:r>
    </w:p>
    <w:p w:rsidR="001D4E4D" w:rsidRPr="007363E9" w:rsidRDefault="001D4E4D" w:rsidP="001D4E4D">
      <w:pPr>
        <w:jc w:val="center"/>
        <w:rPr>
          <w:color w:val="000000" w:themeColor="text1"/>
        </w:rPr>
      </w:pPr>
      <w:r w:rsidRPr="007363E9">
        <w:rPr>
          <w:rFonts w:ascii="メイリオ" w:eastAsia="メイリオ" w:hAnsi="メイリオ" w:cs="メイリオ" w:hint="eastAsia"/>
          <w:color w:val="000000" w:themeColor="text1"/>
          <w:sz w:val="20"/>
          <w:szCs w:val="20"/>
        </w:rPr>
        <w:t>※検査当日ご持参下さい。</w:t>
      </w:r>
    </w:p>
    <w:p w:rsidR="003A4E0B" w:rsidRPr="002B6E14" w:rsidRDefault="003A4E0B"/>
    <w:p w:rsidR="00DF301D" w:rsidRDefault="002045F6">
      <w:bookmarkStart w:id="0" w:name="_GoBack"/>
      <w:bookmarkEnd w:id="0"/>
      <w:r w:rsidRPr="002045F6">
        <w:rPr>
          <w:b/>
          <w:noProof/>
          <w:sz w:val="24"/>
          <w:szCs w:val="24"/>
        </w:rPr>
        <mc:AlternateContent>
          <mc:Choice Requires="wps">
            <w:drawing>
              <wp:anchor distT="0" distB="0" distL="114300" distR="114300" simplePos="0" relativeHeight="251667456" behindDoc="0" locked="0" layoutInCell="1" allowOverlap="1" wp14:anchorId="42DD14D7" wp14:editId="36755C50">
                <wp:simplePos x="0" y="0"/>
                <wp:positionH relativeFrom="column">
                  <wp:posOffset>3859530</wp:posOffset>
                </wp:positionH>
                <wp:positionV relativeFrom="paragraph">
                  <wp:posOffset>365760</wp:posOffset>
                </wp:positionV>
                <wp:extent cx="2324100" cy="1403985"/>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403985"/>
                        </a:xfrm>
                        <a:prstGeom prst="rect">
                          <a:avLst/>
                        </a:prstGeom>
                        <a:noFill/>
                        <a:ln w="9525">
                          <a:noFill/>
                          <a:miter lim="800000"/>
                          <a:headEnd/>
                          <a:tailEnd/>
                        </a:ln>
                      </wps:spPr>
                      <wps:txbx>
                        <w:txbxContent>
                          <w:p w:rsidR="002045F6" w:rsidRPr="000B6DA3" w:rsidRDefault="00C70988" w:rsidP="00C70988">
                            <w:pPr>
                              <w:jc w:val="right"/>
                              <w:rPr>
                                <w:rFonts w:asciiTheme="minorEastAsia" w:hAnsiTheme="minorEastAsia"/>
                              </w:rPr>
                            </w:pPr>
                            <w:r>
                              <w:rPr>
                                <w:rFonts w:asciiTheme="minorEastAsia" w:hAnsiTheme="minorEastAsia" w:hint="eastAsia"/>
                              </w:rPr>
                              <w:t>様式</w:t>
                            </w:r>
                            <w:r w:rsidR="002045F6" w:rsidRPr="000B6DA3">
                              <w:rPr>
                                <w:rFonts w:asciiTheme="minorEastAsia" w:hAnsiTheme="minorEastAsia" w:hint="eastAsia"/>
                              </w:rPr>
                              <w:t>作成日：</w:t>
                            </w:r>
                            <w:r w:rsidR="003F2EA7">
                              <w:rPr>
                                <w:rFonts w:asciiTheme="minorEastAsia" w:hAnsiTheme="minorEastAsia" w:hint="eastAsia"/>
                              </w:rPr>
                              <w:t>20</w:t>
                            </w:r>
                            <w:r w:rsidR="003F2EA7">
                              <w:rPr>
                                <w:rFonts w:asciiTheme="minorEastAsia" w:hAnsiTheme="minorEastAsia"/>
                              </w:rPr>
                              <w:t>20</w:t>
                            </w:r>
                            <w:r w:rsidR="002045F6" w:rsidRPr="000B6DA3">
                              <w:rPr>
                                <w:rFonts w:asciiTheme="minorEastAsia" w:hAnsiTheme="minorEastAsia" w:hint="eastAsia"/>
                              </w:rPr>
                              <w:t>年</w:t>
                            </w:r>
                            <w:r w:rsidR="001F37A0">
                              <w:rPr>
                                <w:rFonts w:asciiTheme="minorEastAsia" w:hAnsiTheme="minorEastAsia"/>
                              </w:rPr>
                              <w:t>1</w:t>
                            </w:r>
                            <w:r w:rsidR="002045F6" w:rsidRPr="000B6DA3">
                              <w:rPr>
                                <w:rFonts w:asciiTheme="minorEastAsia" w:hAnsiTheme="minorEastAsia" w:hint="eastAsia"/>
                              </w:rPr>
                              <w:t>月</w:t>
                            </w:r>
                            <w:r w:rsidR="001F37A0">
                              <w:rPr>
                                <w:rFonts w:asciiTheme="minorEastAsia" w:hAnsiTheme="minorEastAsia" w:hint="eastAsia"/>
                              </w:rPr>
                              <w:t>3</w:t>
                            </w:r>
                            <w:r w:rsidR="003F2EA7">
                              <w:rPr>
                                <w:rFonts w:asciiTheme="minorEastAsia" w:hAnsiTheme="minorEastAsia"/>
                              </w:rPr>
                              <w:t>1</w:t>
                            </w:r>
                            <w:r w:rsidR="002045F6" w:rsidRPr="000B6DA3">
                              <w:rPr>
                                <w:rFonts w:asciiTheme="minorEastAsia" w:hAnsiTheme="minorEastAsia" w:hint="eastAsia"/>
                              </w:rPr>
                              <w:t>日</w:t>
                            </w:r>
                            <w:r w:rsidR="003F2EA7">
                              <w:rPr>
                                <w:rFonts w:asciiTheme="minorEastAsia" w:hAnsiTheme="minorEastAsia" w:hint="eastAsia"/>
                              </w:rPr>
                              <w:t>改定</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2DD14D7" id="_x0000_s1040" type="#_x0000_t202" style="position:absolute;left:0;text-align:left;margin-left:303.9pt;margin-top:28.8pt;width:183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" filled="f" stroked="f">
                <v:textbox style="mso-fit-shape-to-text:t">
                  <w:txbxContent>
                    <w:p w:rsidR="002045F6" w:rsidRPr="000B6DA3" w:rsidRDefault="00C70988" w:rsidP="00C70988">
                      <w:pPr>
                        <w:jc w:val="right"/>
                        <w:rPr>
                          <w:rFonts w:asciiTheme="minorEastAsia" w:hAnsiTheme="minorEastAsia"/>
                        </w:rPr>
                      </w:pPr>
                      <w:r>
                        <w:rPr>
                          <w:rFonts w:asciiTheme="minorEastAsia" w:hAnsiTheme="minorEastAsia" w:hint="eastAsia"/>
                        </w:rPr>
                        <w:t>様式</w:t>
                      </w:r>
                      <w:r w:rsidR="002045F6" w:rsidRPr="000B6DA3">
                        <w:rPr>
                          <w:rFonts w:asciiTheme="minorEastAsia" w:hAnsiTheme="minorEastAsia" w:hint="eastAsia"/>
                        </w:rPr>
                        <w:t>作成日：</w:t>
                      </w:r>
                      <w:r w:rsidR="003F2EA7">
                        <w:rPr>
                          <w:rFonts w:asciiTheme="minorEastAsia" w:hAnsiTheme="minorEastAsia" w:hint="eastAsia"/>
                        </w:rPr>
                        <w:t>20</w:t>
                      </w:r>
                      <w:r w:rsidR="003F2EA7">
                        <w:rPr>
                          <w:rFonts w:asciiTheme="minorEastAsia" w:hAnsiTheme="minorEastAsia"/>
                        </w:rPr>
                        <w:t>20</w:t>
                      </w:r>
                      <w:r w:rsidR="002045F6" w:rsidRPr="000B6DA3">
                        <w:rPr>
                          <w:rFonts w:asciiTheme="minorEastAsia" w:hAnsiTheme="minorEastAsia" w:hint="eastAsia"/>
                        </w:rPr>
                        <w:t>年</w:t>
                      </w:r>
                      <w:r w:rsidR="001F37A0">
                        <w:rPr>
                          <w:rFonts w:asciiTheme="minorEastAsia" w:hAnsiTheme="minorEastAsia"/>
                        </w:rPr>
                        <w:t>1</w:t>
                      </w:r>
                      <w:r w:rsidR="002045F6" w:rsidRPr="000B6DA3">
                        <w:rPr>
                          <w:rFonts w:asciiTheme="minorEastAsia" w:hAnsiTheme="minorEastAsia" w:hint="eastAsia"/>
                        </w:rPr>
                        <w:t>月</w:t>
                      </w:r>
                      <w:r w:rsidR="001F37A0">
                        <w:rPr>
                          <w:rFonts w:asciiTheme="minorEastAsia" w:hAnsiTheme="minorEastAsia" w:hint="eastAsia"/>
                        </w:rPr>
                        <w:t>3</w:t>
                      </w:r>
                      <w:r w:rsidR="003F2EA7">
                        <w:rPr>
                          <w:rFonts w:asciiTheme="minorEastAsia" w:hAnsiTheme="minorEastAsia"/>
                        </w:rPr>
                        <w:t>1</w:t>
                      </w:r>
                      <w:r w:rsidR="002045F6" w:rsidRPr="000B6DA3">
                        <w:rPr>
                          <w:rFonts w:asciiTheme="minorEastAsia" w:hAnsiTheme="minorEastAsia" w:hint="eastAsia"/>
                        </w:rPr>
                        <w:t>日</w:t>
                      </w:r>
                      <w:r w:rsidR="003F2EA7">
                        <w:rPr>
                          <w:rFonts w:asciiTheme="minorEastAsia" w:hAnsiTheme="minorEastAsia" w:hint="eastAsia"/>
                        </w:rPr>
                        <w:t>改定</w:t>
                      </w:r>
                    </w:p>
                  </w:txbxContent>
                </v:textbox>
              </v:shape>
            </w:pict>
          </mc:Fallback>
        </mc:AlternateContent>
      </w:r>
    </w:p>
    <w:p w:rsidR="00D026D0" w:rsidRDefault="009460B7" w:rsidP="00293914">
      <w:pPr>
        <w:jc w:val="center"/>
        <w:rPr>
          <w:b/>
          <w:sz w:val="24"/>
          <w:szCs w:val="24"/>
        </w:rPr>
      </w:pPr>
      <w:r w:rsidRPr="008B5B8B">
        <w:rPr>
          <w:b/>
          <w:noProof/>
          <w:sz w:val="24"/>
          <w:szCs w:val="24"/>
        </w:rPr>
        <mc:AlternateContent>
          <mc:Choice Requires="wps">
            <w:drawing>
              <wp:anchor distT="0" distB="0" distL="114300" distR="114300" simplePos="0" relativeHeight="251656192" behindDoc="0" locked="0" layoutInCell="1" allowOverlap="1" wp14:anchorId="2B63A432" wp14:editId="289EDF0B">
                <wp:simplePos x="0" y="0"/>
                <wp:positionH relativeFrom="column">
                  <wp:posOffset>4469130</wp:posOffset>
                </wp:positionH>
                <wp:positionV relativeFrom="paragraph">
                  <wp:posOffset>22225</wp:posOffset>
                </wp:positionV>
                <wp:extent cx="1828800" cy="1403985"/>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3985"/>
                        </a:xfrm>
                        <a:prstGeom prst="rect">
                          <a:avLst/>
                        </a:prstGeom>
                        <a:noFill/>
                        <a:ln w="9525">
                          <a:noFill/>
                          <a:miter lim="800000"/>
                          <a:headEnd/>
                          <a:tailEnd/>
                        </a:ln>
                      </wps:spPr>
                      <wps:txbx>
                        <w:txbxContent>
                          <w:p w:rsidR="002B6E14" w:rsidRDefault="002B6E14" w:rsidP="00D026D0">
                            <w:pPr>
                              <w:jc w:val="right"/>
                            </w:pPr>
                            <w:r>
                              <w:rPr>
                                <w:rFonts w:hint="eastAsia"/>
                              </w:rPr>
                              <w:t>青森県立中央病院</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63A432" id="テキスト ボックス 10" o:spid="_x0000_s1041" type="#_x0000_t202" style="position:absolute;left:0;text-align:left;margin-left:351.9pt;margin-top:1.75pt;width:2in;height:110.5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" filled="f" stroked="f">
                <v:textbox style="mso-fit-shape-to-text:t">
                  <w:txbxContent>
                    <w:p w:rsidR="002B6E14" w:rsidRDefault="002B6E14" w:rsidP="00D026D0">
                      <w:pPr>
                        <w:jc w:val="right"/>
                      </w:pPr>
                      <w:r>
                        <w:rPr>
                          <w:rFonts w:hint="eastAsia"/>
                        </w:rPr>
                        <w:t>青森県立中央病院</w:t>
                      </w:r>
                    </w:p>
                  </w:txbxContent>
                </v:textbox>
              </v:shape>
            </w:pict>
          </mc:Fallback>
        </mc:AlternateContent>
      </w:r>
      <w:r w:rsidR="00D026D0">
        <w:rPr>
          <w:b/>
          <w:noProof/>
          <w:sz w:val="24"/>
          <w:szCs w:val="24"/>
        </w:rPr>
        <mc:AlternateContent>
          <mc:Choice Requires="wpg">
            <w:drawing>
              <wp:anchor distT="0" distB="0" distL="114300" distR="114300" simplePos="0" relativeHeight="251657216" behindDoc="0" locked="0" layoutInCell="1" allowOverlap="1" wp14:anchorId="304D9C25" wp14:editId="2C6C03CB">
                <wp:simplePos x="0" y="0"/>
                <wp:positionH relativeFrom="column">
                  <wp:posOffset>782955</wp:posOffset>
                </wp:positionH>
                <wp:positionV relativeFrom="paragraph">
                  <wp:posOffset>-520065</wp:posOffset>
                </wp:positionV>
                <wp:extent cx="4743450" cy="613410"/>
                <wp:effectExtent l="38100" t="19050" r="0" b="0"/>
                <wp:wrapNone/>
                <wp:docPr id="14" name="グループ化 14"/>
                <wp:cNvGraphicFramePr/>
                <a:graphic xmlns:a="http://schemas.openxmlformats.org/drawingml/2006/main">
                  <a:graphicData uri="http://schemas.microsoft.com/office/word/2010/wordprocessingGroup">
                    <wpg:wgp>
                      <wpg:cNvGrpSpPr/>
                      <wpg:grpSpPr>
                        <a:xfrm>
                          <a:off x="0" y="0"/>
                          <a:ext cx="4743450" cy="613410"/>
                          <a:chOff x="0" y="0"/>
                          <a:chExt cx="4743450" cy="613411"/>
                        </a:xfrm>
                      </wpg:grpSpPr>
                      <wps:wsp>
                        <wps:cNvPr id="15" name="二等辺三角形 15"/>
                        <wps:cNvSpPr/>
                        <wps:spPr>
                          <a:xfrm>
                            <a:off x="0" y="0"/>
                            <a:ext cx="4743450" cy="523875"/>
                          </a:xfrm>
                          <a:prstGeom prs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テキスト ボックス 2"/>
                        <wps:cNvSpPr txBox="1">
                          <a:spLocks noChangeArrowheads="1"/>
                        </wps:cNvSpPr>
                        <wps:spPr bwMode="auto">
                          <a:xfrm>
                            <a:off x="1114425" y="283847"/>
                            <a:ext cx="2657475" cy="329564"/>
                          </a:xfrm>
                          <a:prstGeom prst="rect">
                            <a:avLst/>
                          </a:prstGeom>
                          <a:noFill/>
                          <a:ln w="9525">
                            <a:noFill/>
                            <a:miter lim="800000"/>
                            <a:headEnd/>
                            <a:tailEnd/>
                          </a:ln>
                        </wps:spPr>
                        <wps:txbx>
                          <w:txbxContent>
                            <w:p w:rsidR="002B6E14" w:rsidRPr="007917F6" w:rsidRDefault="001D4E4D" w:rsidP="0078461B">
                              <w:pPr>
                                <w:rPr>
                                  <w:b/>
                                </w:rPr>
                              </w:pPr>
                              <w:r>
                                <w:rPr>
                                  <w:rFonts w:hint="eastAsia"/>
                                  <w:b/>
                                </w:rPr>
                                <w:t>検査説明</w:t>
                              </w:r>
                              <w:r w:rsidR="002B6E14" w:rsidRPr="007917F6">
                                <w:rPr>
                                  <w:rFonts w:hint="eastAsia"/>
                                  <w:b/>
                                </w:rPr>
                                <w:t>後、患者さんにお渡しください</w:t>
                              </w:r>
                            </w:p>
                          </w:txbxContent>
                        </wps:txbx>
                        <wps:bodyPr rot="0" vert="horz" wrap="square" lIns="91440" tIns="45720" rIns="91440" bIns="45720" anchor="t" anchorCtr="0">
                          <a:spAutoFit/>
                        </wps:bodyPr>
                      </wps:wsp>
                    </wpg:wgp>
                  </a:graphicData>
                </a:graphic>
                <wp14:sizeRelV relativeFrom="margin">
                  <wp14:pctHeight>0</wp14:pctHeight>
                </wp14:sizeRelV>
              </wp:anchor>
            </w:drawing>
          </mc:Choice>
          <mc:Fallback>
            <w:pict>
              <v:group w14:anchorId="304D9C25" id="グループ化 14" o:spid="_x0000_s1042" style="position:absolute;left:0;text-align:left;margin-left:61.65pt;margin-top:-40.95pt;width:373.5pt;height:48.3pt;z-index:251657216;mso-height-relative:margin" coordsize="47434,6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">
                <v:shape id="二等辺三角形 15" o:spid="_x0000_s1043" type="#_x0000_t5" style="position:absolute;width:47434;height:5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nvlsMA&#10;AADbAAAADwAAAGRycy9kb3ducmV2LnhtbERPS2vCQBC+C/6HZQRvurE0WqKrSIsg1IuPHnqbZsck&#10;mp0N2dWk/npXELzNx/ec2aI1pbhS7QrLCkbDCARxanXBmYLDfjX4AOE8ssbSMin4JweLebczw0Tb&#10;hrd03flMhBB2CSrIva8SKV2ak0E3tBVx4I62NugDrDOpa2xCuCnlWxSNpcGCQ0OOFX3mlJ53F6NA&#10;Xibbm4u/J5smHsv3v+bn6/S7Uqrfa5dTEJ5a/xI/3Wsd5sfw+CUc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NnvlsMAAADbAAAADwAAAAAAAAAAAAAAAACYAgAAZHJzL2Rv&#10;d25yZXYueG1sUEsFBgAAAAAEAAQA9QAAAIgDAAAAAA==&#10;" filled="f" strokecolor="black [3213]" strokeweight="1pt"/>
                <v:shape id="_x0000_s1044" type="#_x0000_t202" style="position:absolute;left:11144;top:2838;width:26575;height:3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Za178A&#10;AADbAAAADwAAAGRycy9kb3ducmV2LnhtbERPTWvCQBC9C/0Pywi96cZCRVLXEGwLHrxU0/uQnWZD&#10;s7MhOzXx37uC0Ns83udsi8l36kJDbAMbWC0zUMR1sC03Bqrz52IDKgqyxS4wGbhShGL3NNtibsPI&#10;X3Q5SaNSCMccDTiRPtc61o48xmXoiRP3EwaPkuDQaDvgmMJ9p1+ybK09tpwaHPa0d1T/nv68ARFb&#10;rq7Vh4+H7+n4PrqsfsXKmOf5VL6BEprkX/xwH2yav4b7L+kAvb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JlrXvwAAANsAAAAPAAAAAAAAAAAAAAAAAJgCAABkcnMvZG93bnJl&#10;di54bWxQSwUGAAAAAAQABAD1AAAAhAMAAAAA&#10;" filled="f" stroked="f">
                  <v:textbox style="mso-fit-shape-to-text:t">
                    <w:txbxContent>
                      <w:p w:rsidR="002B6E14" w:rsidRPr="007917F6" w:rsidRDefault="001D4E4D" w:rsidP="0078461B">
                        <w:pPr>
                          <w:rPr>
                            <w:b/>
                          </w:rPr>
                        </w:pPr>
                        <w:r>
                          <w:rPr>
                            <w:rFonts w:hint="eastAsia"/>
                            <w:b/>
                          </w:rPr>
                          <w:t>検査説明</w:t>
                        </w:r>
                        <w:r w:rsidR="002B6E14" w:rsidRPr="007917F6">
                          <w:rPr>
                            <w:rFonts w:hint="eastAsia"/>
                            <w:b/>
                          </w:rPr>
                          <w:t>後、患者さんにお渡しください</w:t>
                        </w:r>
                      </w:p>
                    </w:txbxContent>
                  </v:textbox>
                </v:shape>
              </v:group>
            </w:pict>
          </mc:Fallback>
        </mc:AlternateContent>
      </w:r>
    </w:p>
    <w:p w:rsidR="0078461B" w:rsidRDefault="0078461B" w:rsidP="00293914">
      <w:pPr>
        <w:jc w:val="center"/>
        <w:rPr>
          <w:b/>
          <w:sz w:val="24"/>
          <w:szCs w:val="24"/>
        </w:rPr>
      </w:pPr>
    </w:p>
    <w:p w:rsidR="00293914" w:rsidRPr="00293914" w:rsidRDefault="00293914" w:rsidP="00293914">
      <w:pPr>
        <w:jc w:val="center"/>
        <w:rPr>
          <w:b/>
          <w:sz w:val="24"/>
          <w:szCs w:val="24"/>
        </w:rPr>
      </w:pPr>
      <w:r w:rsidRPr="00293914">
        <w:rPr>
          <w:rFonts w:hint="eastAsia"/>
          <w:b/>
          <w:sz w:val="24"/>
          <w:szCs w:val="24"/>
        </w:rPr>
        <w:t>≪</w:t>
      </w:r>
      <w:r w:rsidRPr="00293914">
        <w:rPr>
          <w:rFonts w:hint="eastAsia"/>
          <w:b/>
          <w:sz w:val="24"/>
          <w:szCs w:val="24"/>
        </w:rPr>
        <w:t>PET-CT</w:t>
      </w:r>
      <w:r w:rsidRPr="00293914">
        <w:rPr>
          <w:rFonts w:hint="eastAsia"/>
          <w:b/>
          <w:sz w:val="24"/>
          <w:szCs w:val="24"/>
        </w:rPr>
        <w:t>検査説明書≫</w:t>
      </w:r>
    </w:p>
    <w:p w:rsidR="00DF301D" w:rsidRPr="00293914" w:rsidRDefault="00DF301D" w:rsidP="00DF301D">
      <w:pPr>
        <w:jc w:val="center"/>
        <w:rPr>
          <w:b/>
          <w:sz w:val="24"/>
          <w:szCs w:val="24"/>
        </w:rPr>
      </w:pPr>
    </w:p>
    <w:p w:rsidR="00DF301D" w:rsidRPr="008E7F30" w:rsidRDefault="00DF301D" w:rsidP="008E7F30">
      <w:pPr>
        <w:spacing w:line="300" w:lineRule="exact"/>
        <w:rPr>
          <w:rFonts w:ascii="メイリオ" w:eastAsia="メイリオ" w:hAnsi="メイリオ" w:cs="メイリオ"/>
        </w:rPr>
      </w:pPr>
      <w:r w:rsidRPr="008E7F30">
        <w:rPr>
          <w:rFonts w:ascii="メイリオ" w:eastAsia="メイリオ" w:hAnsi="メイリオ" w:cs="メイリオ" w:hint="eastAsia"/>
        </w:rPr>
        <w:t>【PET-CT検査とは】</w:t>
      </w:r>
    </w:p>
    <w:p w:rsidR="00DF301D" w:rsidRPr="008E7F30" w:rsidRDefault="00DF301D" w:rsidP="008E7F30">
      <w:pPr>
        <w:pStyle w:val="a6"/>
        <w:numPr>
          <w:ilvl w:val="0"/>
          <w:numId w:val="1"/>
        </w:numPr>
        <w:spacing w:line="300" w:lineRule="exact"/>
        <w:ind w:leftChars="0"/>
        <w:rPr>
          <w:rFonts w:ascii="メイリオ" w:eastAsia="メイリオ" w:hAnsi="メイリオ" w:cs="メイリオ"/>
          <w:sz w:val="20"/>
          <w:szCs w:val="20"/>
        </w:rPr>
      </w:pPr>
      <w:r w:rsidRPr="008E7F30">
        <w:rPr>
          <w:rFonts w:ascii="メイリオ" w:eastAsia="メイリオ" w:hAnsi="メイリオ" w:cs="メイリオ" w:hint="eastAsia"/>
          <w:sz w:val="20"/>
          <w:szCs w:val="20"/>
        </w:rPr>
        <w:t>この検査は、FDGというがんや炎症に集まりやすい放射性医薬品を静脈注射し、PET-CT装置で撮影する画像診断検査です。放射性医薬品の注射後は</w:t>
      </w:r>
      <w:r w:rsidRPr="008E7F30">
        <w:rPr>
          <w:rFonts w:ascii="メイリオ" w:eastAsia="メイリオ" w:hAnsi="メイリオ" w:cs="メイリオ" w:hint="eastAsia"/>
          <w:b/>
          <w:sz w:val="20"/>
          <w:szCs w:val="20"/>
        </w:rPr>
        <w:t>ご本人の体から放射線がでています</w:t>
      </w:r>
      <w:r w:rsidRPr="008E7F30">
        <w:rPr>
          <w:rFonts w:ascii="メイリオ" w:eastAsia="メイリオ" w:hAnsi="メイリオ" w:cs="メイリオ" w:hint="eastAsia"/>
          <w:sz w:val="20"/>
          <w:szCs w:val="20"/>
        </w:rPr>
        <w:t xml:space="preserve">。検査当日は他の人との接触を最小限にしてください。(特に妊婦や乳幼児との接触はできるだけ避けてください。)　</w:t>
      </w:r>
    </w:p>
    <w:p w:rsidR="00DF301D" w:rsidRPr="008E7F30" w:rsidRDefault="00DF301D" w:rsidP="008E7F30">
      <w:pPr>
        <w:pStyle w:val="a6"/>
        <w:spacing w:line="300" w:lineRule="exact"/>
        <w:ind w:leftChars="0" w:left="570"/>
        <w:rPr>
          <w:rFonts w:ascii="メイリオ" w:eastAsia="メイリオ" w:hAnsi="メイリオ" w:cs="メイリオ"/>
          <w:sz w:val="20"/>
          <w:szCs w:val="20"/>
        </w:rPr>
      </w:pPr>
      <w:r w:rsidRPr="008E7F30">
        <w:rPr>
          <w:rFonts w:ascii="メイリオ" w:eastAsia="メイリオ" w:hAnsi="メイリオ" w:cs="メイリオ" w:hint="eastAsia"/>
          <w:sz w:val="20"/>
          <w:szCs w:val="20"/>
        </w:rPr>
        <w:t>※体内の放射線は時間と共に減少していきます。検査の翌日は普段どおりでさしつかえありません。</w:t>
      </w:r>
    </w:p>
    <w:p w:rsidR="00DF301D" w:rsidRPr="008E7F30" w:rsidRDefault="00DF301D" w:rsidP="008E7F30">
      <w:pPr>
        <w:pStyle w:val="a6"/>
        <w:numPr>
          <w:ilvl w:val="0"/>
          <w:numId w:val="1"/>
        </w:numPr>
        <w:spacing w:line="300" w:lineRule="exact"/>
        <w:ind w:leftChars="0"/>
        <w:rPr>
          <w:rFonts w:ascii="メイリオ" w:eastAsia="メイリオ" w:hAnsi="メイリオ" w:cs="メイリオ"/>
          <w:sz w:val="20"/>
          <w:szCs w:val="20"/>
        </w:rPr>
      </w:pPr>
      <w:r w:rsidRPr="008E7F30">
        <w:rPr>
          <w:rFonts w:ascii="メイリオ" w:eastAsia="メイリオ" w:hAnsi="メイリオ" w:cs="メイリオ" w:hint="eastAsia"/>
          <w:sz w:val="20"/>
          <w:szCs w:val="20"/>
        </w:rPr>
        <w:t>妊娠中または妊娠の可能性がある方は検査できません。</w:t>
      </w:r>
      <w:r w:rsidR="00293914" w:rsidRPr="008E7F30">
        <w:rPr>
          <w:rFonts w:ascii="メイリオ" w:eastAsia="メイリオ" w:hAnsi="メイリオ" w:cs="メイリオ" w:hint="eastAsia"/>
          <w:sz w:val="20"/>
          <w:szCs w:val="20"/>
        </w:rPr>
        <w:t>また授乳中の方、</w:t>
      </w:r>
      <w:r w:rsidRPr="008E7F30">
        <w:rPr>
          <w:rFonts w:ascii="メイリオ" w:eastAsia="メイリオ" w:hAnsi="メイリオ" w:cs="メイリオ" w:hint="eastAsia"/>
          <w:b/>
          <w:sz w:val="20"/>
          <w:szCs w:val="20"/>
        </w:rPr>
        <w:t>検査後24時間</w:t>
      </w:r>
      <w:r w:rsidRPr="008E7F30">
        <w:rPr>
          <w:rFonts w:ascii="メイリオ" w:eastAsia="メイリオ" w:hAnsi="メイリオ" w:cs="メイリオ" w:hint="eastAsia"/>
          <w:sz w:val="20"/>
          <w:szCs w:val="20"/>
        </w:rPr>
        <w:t>は乳児との接触・授乳を避けてください。</w:t>
      </w:r>
    </w:p>
    <w:p w:rsidR="00DF301D" w:rsidRPr="008E7F30" w:rsidRDefault="00DF301D" w:rsidP="008E7F30">
      <w:pPr>
        <w:pStyle w:val="a6"/>
        <w:numPr>
          <w:ilvl w:val="0"/>
          <w:numId w:val="1"/>
        </w:numPr>
        <w:spacing w:line="300" w:lineRule="exact"/>
        <w:ind w:leftChars="0"/>
        <w:rPr>
          <w:rFonts w:ascii="メイリオ" w:eastAsia="メイリオ" w:hAnsi="メイリオ" w:cs="メイリオ"/>
          <w:sz w:val="20"/>
          <w:szCs w:val="20"/>
        </w:rPr>
      </w:pPr>
      <w:r w:rsidRPr="008E7F30">
        <w:rPr>
          <w:rFonts w:ascii="メイリオ" w:eastAsia="メイリオ" w:hAnsi="メイリオ" w:cs="メイリオ" w:hint="eastAsia"/>
          <w:sz w:val="20"/>
          <w:szCs w:val="20"/>
        </w:rPr>
        <w:t>FDGからの被ばく線量は、胃のバリウム検査とほぼ同等といわれています。健康に影響が出るほどの線量ではありません。</w:t>
      </w:r>
    </w:p>
    <w:p w:rsidR="00DF301D" w:rsidRPr="008E7F30" w:rsidRDefault="00DF301D" w:rsidP="008E7F30">
      <w:pPr>
        <w:pStyle w:val="a6"/>
        <w:numPr>
          <w:ilvl w:val="0"/>
          <w:numId w:val="1"/>
        </w:numPr>
        <w:spacing w:line="300" w:lineRule="exact"/>
        <w:ind w:leftChars="0"/>
        <w:rPr>
          <w:rFonts w:ascii="メイリオ" w:eastAsia="メイリオ" w:hAnsi="メイリオ" w:cs="メイリオ"/>
          <w:sz w:val="20"/>
          <w:szCs w:val="20"/>
        </w:rPr>
      </w:pPr>
      <w:r w:rsidRPr="008E7F30">
        <w:rPr>
          <w:rFonts w:ascii="メイリオ" w:eastAsia="メイリオ" w:hAnsi="メイリオ" w:cs="メイリオ" w:hint="eastAsia"/>
          <w:sz w:val="20"/>
          <w:szCs w:val="20"/>
        </w:rPr>
        <w:t>検査で使用するFDGはブドウ糖に非常によく似た薬剤ですので、これによる副作用の可能性は極めて低いと考えられます。万が一副作用が発生した場合は、担当医が速やかに対処いたします。</w:t>
      </w:r>
    </w:p>
    <w:p w:rsidR="00DF301D" w:rsidRPr="008E7F30" w:rsidRDefault="00293914" w:rsidP="008E7F30">
      <w:pPr>
        <w:spacing w:line="300" w:lineRule="exact"/>
        <w:rPr>
          <w:rFonts w:ascii="メイリオ" w:eastAsia="メイリオ" w:hAnsi="メイリオ" w:cs="メイリオ"/>
          <w:sz w:val="20"/>
          <w:szCs w:val="20"/>
        </w:rPr>
      </w:pPr>
      <w:r w:rsidRPr="008E7F30">
        <w:rPr>
          <w:rFonts w:ascii="メイリオ" w:eastAsia="メイリオ" w:hAnsi="メイリオ" w:cs="メイリオ" w:hint="eastAsia"/>
          <w:sz w:val="20"/>
          <w:szCs w:val="20"/>
        </w:rPr>
        <w:t>【PET-CT検査</w:t>
      </w:r>
      <w:r w:rsidR="00BB6DF1" w:rsidRPr="008E7F30">
        <w:rPr>
          <w:rFonts w:ascii="メイリオ" w:eastAsia="メイリオ" w:hAnsi="メイリオ" w:cs="メイリオ" w:hint="eastAsia"/>
          <w:sz w:val="20"/>
          <w:szCs w:val="20"/>
        </w:rPr>
        <w:t>の注意点</w:t>
      </w:r>
      <w:r w:rsidRPr="008E7F30">
        <w:rPr>
          <w:rFonts w:ascii="メイリオ" w:eastAsia="メイリオ" w:hAnsi="メイリオ" w:cs="メイリオ" w:hint="eastAsia"/>
          <w:sz w:val="20"/>
          <w:szCs w:val="20"/>
        </w:rPr>
        <w:t>】</w:t>
      </w:r>
    </w:p>
    <w:p w:rsidR="00DF301D" w:rsidRPr="008E7F30" w:rsidRDefault="00293914" w:rsidP="008E7F30">
      <w:pPr>
        <w:pStyle w:val="a6"/>
        <w:numPr>
          <w:ilvl w:val="0"/>
          <w:numId w:val="1"/>
        </w:numPr>
        <w:spacing w:line="300" w:lineRule="exact"/>
        <w:ind w:leftChars="0"/>
        <w:rPr>
          <w:rFonts w:ascii="メイリオ" w:eastAsia="メイリオ" w:hAnsi="メイリオ" w:cs="メイリオ"/>
          <w:sz w:val="20"/>
          <w:szCs w:val="20"/>
        </w:rPr>
      </w:pPr>
      <w:r w:rsidRPr="008E7F30">
        <w:rPr>
          <w:rFonts w:ascii="メイリオ" w:eastAsia="メイリオ" w:hAnsi="メイリオ" w:cs="メイリオ" w:hint="eastAsia"/>
          <w:sz w:val="20"/>
          <w:szCs w:val="20"/>
        </w:rPr>
        <w:t>最も大事な注意事項は、</w:t>
      </w:r>
      <w:r w:rsidRPr="008E7F30">
        <w:rPr>
          <w:rFonts w:ascii="メイリオ" w:eastAsia="メイリオ" w:hAnsi="メイリオ" w:cs="メイリオ" w:hint="eastAsia"/>
          <w:b/>
          <w:sz w:val="20"/>
          <w:szCs w:val="20"/>
        </w:rPr>
        <w:t>検査前に4時間以上の絶食が必要</w:t>
      </w:r>
      <w:r w:rsidRPr="008E7F30">
        <w:rPr>
          <w:rFonts w:ascii="メイリオ" w:eastAsia="メイリオ" w:hAnsi="メイリオ" w:cs="メイリオ" w:hint="eastAsia"/>
          <w:sz w:val="20"/>
          <w:szCs w:val="20"/>
        </w:rPr>
        <w:t>なことです。検査予約時間の4時間前から絶食してください。</w:t>
      </w:r>
      <w:r w:rsidRPr="008E7F30">
        <w:rPr>
          <w:rFonts w:ascii="メイリオ" w:eastAsia="メイリオ" w:hAnsi="メイリオ" w:cs="メイリオ" w:hint="eastAsia"/>
          <w:b/>
          <w:sz w:val="20"/>
          <w:szCs w:val="20"/>
        </w:rPr>
        <w:t>糖分を含まないお水</w:t>
      </w:r>
      <w:r w:rsidRPr="008E7F30">
        <w:rPr>
          <w:rFonts w:ascii="メイリオ" w:eastAsia="メイリオ" w:hAnsi="メイリオ" w:cs="メイリオ" w:hint="eastAsia"/>
          <w:sz w:val="20"/>
          <w:szCs w:val="20"/>
        </w:rPr>
        <w:t>（水道水・ミネラルウォーター）しか摂取できません。</w:t>
      </w:r>
    </w:p>
    <w:p w:rsidR="00293914" w:rsidRPr="008E7F30" w:rsidRDefault="005E43A2" w:rsidP="008E7F30">
      <w:pPr>
        <w:pStyle w:val="a6"/>
        <w:numPr>
          <w:ilvl w:val="0"/>
          <w:numId w:val="1"/>
        </w:numPr>
        <w:spacing w:line="300" w:lineRule="exact"/>
        <w:ind w:leftChars="0"/>
        <w:rPr>
          <w:rFonts w:ascii="メイリオ" w:eastAsia="メイリオ" w:hAnsi="メイリオ" w:cs="メイリオ"/>
          <w:sz w:val="20"/>
          <w:szCs w:val="20"/>
        </w:rPr>
      </w:pPr>
      <w:r w:rsidRPr="008E7F30">
        <w:rPr>
          <w:rFonts w:ascii="メイリオ" w:eastAsia="メイリオ" w:hAnsi="メイリオ" w:cs="メイリオ" w:hint="eastAsia"/>
          <w:b/>
          <w:sz w:val="20"/>
          <w:szCs w:val="20"/>
        </w:rPr>
        <w:t>絶食中は</w:t>
      </w:r>
      <w:r w:rsidR="00293914" w:rsidRPr="008E7F30">
        <w:rPr>
          <w:rFonts w:ascii="メイリオ" w:eastAsia="メイリオ" w:hAnsi="メイリオ" w:cs="メイリオ" w:hint="eastAsia"/>
          <w:b/>
          <w:sz w:val="20"/>
          <w:szCs w:val="20"/>
        </w:rPr>
        <w:t>糖尿病の薬（内服薬・インスリン製剤）の使用もできません。</w:t>
      </w:r>
      <w:r w:rsidRPr="008E7F30">
        <w:rPr>
          <w:rFonts w:ascii="メイリオ" w:eastAsia="メイリオ" w:hAnsi="メイリオ" w:cs="メイリオ" w:hint="eastAsia"/>
          <w:b/>
          <w:sz w:val="20"/>
          <w:szCs w:val="20"/>
        </w:rPr>
        <w:t>主治医に確認をお願いします。</w:t>
      </w:r>
      <w:r w:rsidR="00293914" w:rsidRPr="008E7F30">
        <w:rPr>
          <w:rFonts w:ascii="メイリオ" w:eastAsia="メイリオ" w:hAnsi="メイリオ" w:cs="メイリオ" w:hint="eastAsia"/>
          <w:sz w:val="20"/>
          <w:szCs w:val="20"/>
        </w:rPr>
        <w:t>その他のお薬の服薬は主治医の指示に従ってください。</w:t>
      </w:r>
    </w:p>
    <w:p w:rsidR="00293914" w:rsidRPr="007363E9" w:rsidRDefault="00293914" w:rsidP="008E7F30">
      <w:pPr>
        <w:pStyle w:val="a6"/>
        <w:numPr>
          <w:ilvl w:val="0"/>
          <w:numId w:val="1"/>
        </w:numPr>
        <w:spacing w:line="300" w:lineRule="exact"/>
        <w:ind w:leftChars="0"/>
        <w:rPr>
          <w:rFonts w:ascii="メイリオ" w:eastAsia="メイリオ" w:hAnsi="メイリオ" w:cs="メイリオ"/>
          <w:color w:val="000000" w:themeColor="text1"/>
          <w:sz w:val="20"/>
          <w:szCs w:val="20"/>
        </w:rPr>
      </w:pPr>
      <w:r w:rsidRPr="008E7F30">
        <w:rPr>
          <w:rFonts w:ascii="メイリオ" w:eastAsia="メイリオ" w:hAnsi="メイリオ" w:cs="メイリオ" w:hint="eastAsia"/>
          <w:sz w:val="20"/>
          <w:szCs w:val="20"/>
        </w:rPr>
        <w:t>検査当日に</w:t>
      </w:r>
      <w:r w:rsidR="004C1B88" w:rsidRPr="007363E9">
        <w:rPr>
          <w:rFonts w:ascii="メイリオ" w:eastAsia="メイリオ" w:hAnsi="メイリオ" w:cs="メイリオ" w:hint="eastAsia"/>
          <w:color w:val="000000" w:themeColor="text1"/>
          <w:sz w:val="20"/>
          <w:szCs w:val="20"/>
        </w:rPr>
        <w:t>当院の問診室で</w:t>
      </w:r>
      <w:r w:rsidRPr="007363E9">
        <w:rPr>
          <w:rFonts w:ascii="メイリオ" w:eastAsia="メイリオ" w:hAnsi="メイリオ" w:cs="メイリオ" w:hint="eastAsia"/>
          <w:color w:val="000000" w:themeColor="text1"/>
          <w:sz w:val="20"/>
          <w:szCs w:val="20"/>
        </w:rPr>
        <w:t>、空腹時血糖値を測定します。糖尿病や食後等で血糖値が高い（200mg/dl以上）場合、検査結果に影響を及ぼし</w:t>
      </w:r>
      <w:r w:rsidR="004C1B88" w:rsidRPr="007363E9">
        <w:rPr>
          <w:rFonts w:ascii="メイリオ" w:eastAsia="メイリオ" w:hAnsi="メイリオ" w:cs="メイリオ" w:hint="eastAsia"/>
          <w:color w:val="000000" w:themeColor="text1"/>
          <w:sz w:val="20"/>
          <w:szCs w:val="20"/>
        </w:rPr>
        <w:t>正確な評価ができません</w:t>
      </w:r>
      <w:r w:rsidRPr="007363E9">
        <w:rPr>
          <w:rFonts w:ascii="メイリオ" w:eastAsia="メイリオ" w:hAnsi="メイリオ" w:cs="メイリオ" w:hint="eastAsia"/>
          <w:color w:val="000000" w:themeColor="text1"/>
          <w:sz w:val="20"/>
          <w:szCs w:val="20"/>
        </w:rPr>
        <w:t>。</w:t>
      </w:r>
    </w:p>
    <w:p w:rsidR="00293914" w:rsidRPr="007363E9" w:rsidRDefault="00293914" w:rsidP="008E7F30">
      <w:pPr>
        <w:pStyle w:val="a6"/>
        <w:numPr>
          <w:ilvl w:val="0"/>
          <w:numId w:val="1"/>
        </w:numPr>
        <w:spacing w:line="300" w:lineRule="exact"/>
        <w:ind w:leftChars="0"/>
        <w:rPr>
          <w:rFonts w:ascii="メイリオ" w:eastAsia="メイリオ" w:hAnsi="メイリオ" w:cs="メイリオ"/>
          <w:color w:val="000000" w:themeColor="text1"/>
          <w:sz w:val="20"/>
          <w:szCs w:val="20"/>
        </w:rPr>
      </w:pPr>
      <w:r w:rsidRPr="007363E9">
        <w:rPr>
          <w:rFonts w:ascii="メイリオ" w:eastAsia="メイリオ" w:hAnsi="メイリオ" w:cs="メイリオ" w:hint="eastAsia"/>
          <w:color w:val="000000" w:themeColor="text1"/>
          <w:sz w:val="20"/>
          <w:szCs w:val="20"/>
        </w:rPr>
        <w:t>PET-CT検査前1週間以内に、バリウム等を使用した胃・大腸検査は行わないでください。体内</w:t>
      </w:r>
      <w:r w:rsidR="004C1B88" w:rsidRPr="007363E9">
        <w:rPr>
          <w:rFonts w:ascii="メイリオ" w:eastAsia="メイリオ" w:hAnsi="メイリオ" w:cs="メイリオ" w:hint="eastAsia"/>
          <w:color w:val="000000" w:themeColor="text1"/>
          <w:sz w:val="20"/>
          <w:szCs w:val="20"/>
        </w:rPr>
        <w:t>にバリウム等の造影剤が残っていると、検査結果に影響を及ぼし正確な</w:t>
      </w:r>
      <w:r w:rsidRPr="007363E9">
        <w:rPr>
          <w:rFonts w:ascii="メイリオ" w:eastAsia="メイリオ" w:hAnsi="メイリオ" w:cs="メイリオ" w:hint="eastAsia"/>
          <w:color w:val="000000" w:themeColor="text1"/>
          <w:sz w:val="20"/>
          <w:szCs w:val="20"/>
        </w:rPr>
        <w:t>評価</w:t>
      </w:r>
      <w:r w:rsidR="004C1B88" w:rsidRPr="007363E9">
        <w:rPr>
          <w:rFonts w:ascii="メイリオ" w:eastAsia="メイリオ" w:hAnsi="メイリオ" w:cs="メイリオ" w:hint="eastAsia"/>
          <w:color w:val="000000" w:themeColor="text1"/>
          <w:sz w:val="20"/>
          <w:szCs w:val="20"/>
        </w:rPr>
        <w:t>が</w:t>
      </w:r>
      <w:r w:rsidRPr="007363E9">
        <w:rPr>
          <w:rFonts w:ascii="メイリオ" w:eastAsia="メイリオ" w:hAnsi="メイリオ" w:cs="メイリオ" w:hint="eastAsia"/>
          <w:color w:val="000000" w:themeColor="text1"/>
          <w:sz w:val="20"/>
          <w:szCs w:val="20"/>
        </w:rPr>
        <w:t>できません。</w:t>
      </w:r>
    </w:p>
    <w:p w:rsidR="00CA4047" w:rsidRPr="007363E9" w:rsidRDefault="00964675" w:rsidP="008E7F30">
      <w:pPr>
        <w:pStyle w:val="a6"/>
        <w:numPr>
          <w:ilvl w:val="0"/>
          <w:numId w:val="1"/>
        </w:numPr>
        <w:spacing w:line="300" w:lineRule="exact"/>
        <w:ind w:leftChars="0"/>
        <w:rPr>
          <w:rFonts w:ascii="メイリオ" w:eastAsia="メイリオ" w:hAnsi="メイリオ" w:cs="メイリオ"/>
          <w:color w:val="000000" w:themeColor="text1"/>
          <w:sz w:val="20"/>
          <w:szCs w:val="20"/>
        </w:rPr>
      </w:pPr>
      <w:r w:rsidRPr="007363E9">
        <w:rPr>
          <w:rFonts w:ascii="メイリオ" w:eastAsia="メイリオ" w:hAnsi="メイリオ" w:cs="メイリオ" w:hint="eastAsia"/>
          <w:color w:val="000000" w:themeColor="text1"/>
          <w:sz w:val="20"/>
          <w:szCs w:val="20"/>
        </w:rPr>
        <w:t>検査は診察</w:t>
      </w:r>
      <w:r w:rsidR="00CA4047" w:rsidRPr="007363E9">
        <w:rPr>
          <w:rFonts w:ascii="メイリオ" w:eastAsia="メイリオ" w:hAnsi="メイリオ" w:cs="メイリオ" w:hint="eastAsia"/>
          <w:color w:val="000000" w:themeColor="text1"/>
          <w:sz w:val="20"/>
          <w:szCs w:val="20"/>
        </w:rPr>
        <w:t>～検査終了まで3時間程度かかります。</w:t>
      </w:r>
    </w:p>
    <w:p w:rsidR="008E7F30" w:rsidRPr="007363E9" w:rsidRDefault="004C1B88" w:rsidP="008E7F30">
      <w:pPr>
        <w:pStyle w:val="a6"/>
        <w:numPr>
          <w:ilvl w:val="0"/>
          <w:numId w:val="1"/>
        </w:numPr>
        <w:spacing w:line="300" w:lineRule="exact"/>
        <w:ind w:leftChars="0"/>
        <w:rPr>
          <w:rFonts w:ascii="メイリオ" w:eastAsia="メイリオ" w:hAnsi="メイリオ" w:cs="メイリオ"/>
          <w:color w:val="000000" w:themeColor="text1"/>
          <w:sz w:val="20"/>
          <w:szCs w:val="20"/>
        </w:rPr>
      </w:pPr>
      <w:r w:rsidRPr="007363E9">
        <w:rPr>
          <w:rFonts w:ascii="メイリオ" w:eastAsia="メイリオ" w:hAnsi="メイリオ" w:cs="メイリオ" w:hint="eastAsia"/>
          <w:color w:val="000000" w:themeColor="text1"/>
          <w:sz w:val="20"/>
          <w:szCs w:val="20"/>
        </w:rPr>
        <w:t>検査前日から検査終了まで、</w:t>
      </w:r>
      <w:r w:rsidR="008E7F30" w:rsidRPr="007363E9">
        <w:rPr>
          <w:rFonts w:ascii="メイリオ" w:eastAsia="メイリオ" w:hAnsi="メイリオ" w:cs="メイリオ" w:hint="eastAsia"/>
          <w:color w:val="000000" w:themeColor="text1"/>
          <w:sz w:val="20"/>
          <w:szCs w:val="20"/>
        </w:rPr>
        <w:t>過度な運動はしないでください。</w:t>
      </w:r>
    </w:p>
    <w:p w:rsidR="008E7F30" w:rsidRPr="007363E9" w:rsidRDefault="008E7F30" w:rsidP="008E7F30">
      <w:pPr>
        <w:pStyle w:val="a6"/>
        <w:numPr>
          <w:ilvl w:val="0"/>
          <w:numId w:val="1"/>
        </w:numPr>
        <w:spacing w:line="300" w:lineRule="exact"/>
        <w:ind w:leftChars="0"/>
        <w:rPr>
          <w:rFonts w:ascii="メイリオ" w:eastAsia="メイリオ" w:hAnsi="メイリオ" w:cs="メイリオ"/>
          <w:color w:val="000000" w:themeColor="text1"/>
          <w:sz w:val="20"/>
          <w:szCs w:val="20"/>
        </w:rPr>
      </w:pPr>
      <w:r w:rsidRPr="007363E9">
        <w:rPr>
          <w:rFonts w:ascii="メイリオ" w:eastAsia="メイリオ" w:hAnsi="メイリオ" w:cs="メイリオ" w:hint="eastAsia"/>
          <w:color w:val="000000" w:themeColor="text1"/>
          <w:sz w:val="20"/>
          <w:szCs w:val="20"/>
        </w:rPr>
        <w:t>検査当日は、ペットボトルのミネラルウォーターなど、糖分を含まないお水500mlをご持参下さい。</w:t>
      </w:r>
    </w:p>
    <w:p w:rsidR="00BB6DF1" w:rsidRPr="007363E9" w:rsidRDefault="00BB6DF1" w:rsidP="008E7F30">
      <w:pPr>
        <w:spacing w:line="300" w:lineRule="exact"/>
        <w:rPr>
          <w:rFonts w:ascii="メイリオ" w:eastAsia="メイリオ" w:hAnsi="メイリオ" w:cs="メイリオ"/>
          <w:color w:val="000000" w:themeColor="text1"/>
          <w:sz w:val="20"/>
          <w:szCs w:val="20"/>
        </w:rPr>
      </w:pPr>
      <w:r w:rsidRPr="007363E9">
        <w:rPr>
          <w:rFonts w:ascii="メイリオ" w:eastAsia="メイリオ" w:hAnsi="メイリオ" w:cs="メイリオ" w:hint="eastAsia"/>
          <w:color w:val="000000" w:themeColor="text1"/>
          <w:sz w:val="20"/>
          <w:szCs w:val="20"/>
        </w:rPr>
        <w:t>【料金・キャンセル等について】</w:t>
      </w:r>
    </w:p>
    <w:p w:rsidR="00BB6DF1" w:rsidRPr="008E7F30" w:rsidRDefault="00BB6DF1" w:rsidP="008E7F30">
      <w:pPr>
        <w:pStyle w:val="a6"/>
        <w:numPr>
          <w:ilvl w:val="0"/>
          <w:numId w:val="1"/>
        </w:numPr>
        <w:spacing w:line="300" w:lineRule="exact"/>
        <w:ind w:leftChars="0"/>
        <w:rPr>
          <w:rFonts w:ascii="メイリオ" w:eastAsia="メイリオ" w:hAnsi="メイリオ" w:cs="メイリオ"/>
          <w:sz w:val="20"/>
          <w:szCs w:val="20"/>
        </w:rPr>
      </w:pPr>
      <w:r w:rsidRPr="008E7F30">
        <w:rPr>
          <w:rFonts w:ascii="メイリオ" w:eastAsia="メイリオ" w:hAnsi="メイリオ" w:cs="メイリオ" w:hint="eastAsia"/>
          <w:sz w:val="20"/>
          <w:szCs w:val="20"/>
        </w:rPr>
        <w:t>検査の料金は、全額で約10万円（うち、薬剤の価格が約5万円）です。保険適用の場合、3割分となる3万円前後が自己負担となります。</w:t>
      </w:r>
      <w:r w:rsidR="005E43A2" w:rsidRPr="008E7F30">
        <w:rPr>
          <w:rFonts w:ascii="メイリオ" w:eastAsia="メイリオ" w:hAnsi="メイリオ" w:cs="メイリオ" w:hint="eastAsia"/>
          <w:sz w:val="20"/>
          <w:szCs w:val="20"/>
        </w:rPr>
        <w:t>保険適用となる疾患及び内容は定められており、それに該当しない場合は保険適用外となります。</w:t>
      </w:r>
    </w:p>
    <w:p w:rsidR="005E43A2" w:rsidRPr="008E7F30" w:rsidRDefault="005E43A2" w:rsidP="008E7F30">
      <w:pPr>
        <w:pStyle w:val="a6"/>
        <w:numPr>
          <w:ilvl w:val="0"/>
          <w:numId w:val="1"/>
        </w:numPr>
        <w:spacing w:line="300" w:lineRule="exact"/>
        <w:ind w:leftChars="0"/>
        <w:rPr>
          <w:rFonts w:ascii="メイリオ" w:eastAsia="メイリオ" w:hAnsi="メイリオ" w:cs="メイリオ"/>
          <w:sz w:val="20"/>
          <w:szCs w:val="20"/>
        </w:rPr>
      </w:pPr>
      <w:r w:rsidRPr="008E7F30">
        <w:rPr>
          <w:rFonts w:ascii="メイリオ" w:eastAsia="メイリオ" w:hAnsi="メイリオ" w:cs="メイリオ" w:hint="eastAsia"/>
          <w:sz w:val="20"/>
          <w:szCs w:val="20"/>
        </w:rPr>
        <w:t>検査で使用するFDGは時間の経過とともに薬剤の効果が弱くなります。また、このFDGは、医薬品メーカーから供給を受けており、</w:t>
      </w:r>
      <w:r w:rsidRPr="003A4E0B">
        <w:rPr>
          <w:rFonts w:ascii="メイリオ" w:eastAsia="メイリオ" w:hAnsi="メイリオ" w:cs="メイリオ" w:hint="eastAsia"/>
          <w:b/>
          <w:sz w:val="20"/>
          <w:szCs w:val="20"/>
        </w:rPr>
        <w:t>患者さんの検査時間に合わせて病院に納入されます</w:t>
      </w:r>
      <w:r w:rsidRPr="008E7F30">
        <w:rPr>
          <w:rFonts w:ascii="メイリオ" w:eastAsia="メイリオ" w:hAnsi="メイリオ" w:cs="メイリオ" w:hint="eastAsia"/>
          <w:sz w:val="20"/>
          <w:szCs w:val="20"/>
        </w:rPr>
        <w:t>。そのため、他の患者さんに代用できません。以上のことから、急なキャンセルや予約時間に遅れる等、患者さんの都合により検査ができなくなった場合、無駄になった薬剤の費用（約5万円）をご負担いただく場合もありますのでご了承ください。</w:t>
      </w:r>
    </w:p>
    <w:p w:rsidR="00B4547B" w:rsidRPr="008E7F30" w:rsidRDefault="005E43A2" w:rsidP="008E7F30">
      <w:pPr>
        <w:pStyle w:val="a6"/>
        <w:numPr>
          <w:ilvl w:val="0"/>
          <w:numId w:val="1"/>
        </w:numPr>
        <w:spacing w:line="300" w:lineRule="exact"/>
        <w:ind w:leftChars="0"/>
        <w:rPr>
          <w:rFonts w:ascii="メイリオ" w:eastAsia="メイリオ" w:hAnsi="メイリオ" w:cs="メイリオ"/>
          <w:sz w:val="20"/>
          <w:szCs w:val="20"/>
        </w:rPr>
      </w:pPr>
      <w:r w:rsidRPr="008E7F30">
        <w:rPr>
          <w:rFonts w:ascii="メイリオ" w:eastAsia="メイリオ" w:hAnsi="メイリオ" w:cs="メイリオ" w:hint="eastAsia"/>
          <w:sz w:val="20"/>
          <w:szCs w:val="20"/>
        </w:rPr>
        <w:t>都合により検査予約日時に来院できない場合は、</w:t>
      </w:r>
      <w:r w:rsidR="00B4547B" w:rsidRPr="008E7F30">
        <w:rPr>
          <w:rFonts w:ascii="メイリオ" w:eastAsia="メイリオ" w:hAnsi="メイリオ" w:cs="メイリオ" w:hint="eastAsia"/>
          <w:sz w:val="20"/>
          <w:szCs w:val="20"/>
        </w:rPr>
        <w:t>必ずご連絡下さいますようお願いいたします。</w:t>
      </w:r>
    </w:p>
    <w:p w:rsidR="00315A49" w:rsidRPr="00526DB1" w:rsidRDefault="00FC17CB" w:rsidP="00564E85">
      <w:pPr>
        <w:spacing w:line="440" w:lineRule="exact"/>
        <w:ind w:firstLineChars="200" w:firstLine="560"/>
        <w:rPr>
          <w:rFonts w:ascii="メイリオ" w:eastAsia="メイリオ" w:hAnsi="メイリオ" w:cs="メイリオ"/>
          <w:color w:val="FF0000"/>
          <w:sz w:val="28"/>
          <w:szCs w:val="28"/>
        </w:rPr>
      </w:pPr>
      <w:r>
        <w:rPr>
          <w:rFonts w:ascii="メイリオ" w:eastAsia="メイリオ" w:hAnsi="メイリオ" w:cs="メイリオ" w:hint="eastAsia"/>
          <w:b/>
          <w:color w:val="FF0000"/>
          <w:sz w:val="28"/>
          <w:szCs w:val="28"/>
        </w:rPr>
        <w:t xml:space="preserve">予約受付 </w:t>
      </w:r>
      <w:r w:rsidR="00B4547B" w:rsidRPr="00526DB1">
        <w:rPr>
          <w:rFonts w:ascii="メイリオ" w:eastAsia="メイリオ" w:hAnsi="メイリオ" w:cs="メイリオ" w:hint="eastAsia"/>
          <w:b/>
          <w:color w:val="FF0000"/>
          <w:sz w:val="28"/>
          <w:szCs w:val="28"/>
        </w:rPr>
        <w:t>電話番号：017-726-8</w:t>
      </w:r>
      <w:r>
        <w:rPr>
          <w:rFonts w:ascii="メイリオ" w:eastAsia="メイリオ" w:hAnsi="メイリオ" w:cs="メイリオ" w:hint="eastAsia"/>
          <w:b/>
          <w:color w:val="FF0000"/>
          <w:sz w:val="28"/>
          <w:szCs w:val="28"/>
        </w:rPr>
        <w:t xml:space="preserve">019　</w:t>
      </w:r>
      <w:r w:rsidR="00B4547B" w:rsidRPr="00526DB1">
        <w:rPr>
          <w:rFonts w:ascii="メイリオ" w:eastAsia="メイリオ" w:hAnsi="メイリオ" w:cs="メイリオ" w:hint="eastAsia"/>
          <w:color w:val="FF0000"/>
          <w:sz w:val="20"/>
          <w:szCs w:val="20"/>
        </w:rPr>
        <w:t>(</w:t>
      </w:r>
      <w:r>
        <w:rPr>
          <w:rFonts w:ascii="メイリオ" w:eastAsia="メイリオ" w:hAnsi="メイリオ" w:cs="メイリオ" w:hint="eastAsia"/>
          <w:color w:val="FF0000"/>
          <w:sz w:val="20"/>
          <w:szCs w:val="20"/>
        </w:rPr>
        <w:t xml:space="preserve">放射線部受付　</w:t>
      </w:r>
      <w:r w:rsidR="00564E85" w:rsidRPr="00526DB1">
        <w:rPr>
          <w:rFonts w:ascii="メイリオ" w:eastAsia="メイリオ" w:hAnsi="メイリオ" w:cs="メイリオ" w:hint="eastAsia"/>
          <w:color w:val="FF0000"/>
          <w:sz w:val="20"/>
          <w:szCs w:val="20"/>
        </w:rPr>
        <w:t>平日9時から16時</w:t>
      </w:r>
      <w:r w:rsidR="00B4547B" w:rsidRPr="00526DB1">
        <w:rPr>
          <w:rFonts w:ascii="メイリオ" w:eastAsia="メイリオ" w:hAnsi="メイリオ" w:cs="メイリオ" w:hint="eastAsia"/>
          <w:color w:val="FF0000"/>
          <w:sz w:val="20"/>
          <w:szCs w:val="20"/>
        </w:rPr>
        <w:t>)</w:t>
      </w:r>
    </w:p>
    <w:p w:rsidR="00B4547B" w:rsidRPr="008E7F30" w:rsidRDefault="00B4547B" w:rsidP="008E7F30">
      <w:pPr>
        <w:spacing w:line="300" w:lineRule="exact"/>
        <w:rPr>
          <w:rFonts w:ascii="メイリオ" w:eastAsia="メイリオ" w:hAnsi="メイリオ" w:cs="メイリオ"/>
          <w:sz w:val="20"/>
          <w:szCs w:val="20"/>
        </w:rPr>
      </w:pPr>
      <w:r w:rsidRPr="008E7F30">
        <w:rPr>
          <w:rFonts w:ascii="メイリオ" w:eastAsia="メイリオ" w:hAnsi="メイリオ" w:cs="メイリオ" w:hint="eastAsia"/>
          <w:sz w:val="20"/>
          <w:szCs w:val="20"/>
        </w:rPr>
        <w:t>【ご了承いただきたい点】</w:t>
      </w:r>
    </w:p>
    <w:p w:rsidR="00B4547B" w:rsidRPr="008E7F30" w:rsidRDefault="00B4547B" w:rsidP="008E7F30">
      <w:pPr>
        <w:pStyle w:val="a6"/>
        <w:numPr>
          <w:ilvl w:val="0"/>
          <w:numId w:val="1"/>
        </w:numPr>
        <w:spacing w:line="300" w:lineRule="exact"/>
        <w:ind w:leftChars="0"/>
        <w:rPr>
          <w:rFonts w:ascii="メイリオ" w:eastAsia="メイリオ" w:hAnsi="メイリオ" w:cs="メイリオ"/>
          <w:sz w:val="20"/>
          <w:szCs w:val="20"/>
        </w:rPr>
      </w:pPr>
      <w:r w:rsidRPr="008E7F30">
        <w:rPr>
          <w:rFonts w:ascii="メイリオ" w:eastAsia="メイリオ" w:hAnsi="メイリオ" w:cs="メイリオ" w:hint="eastAsia"/>
          <w:sz w:val="20"/>
          <w:szCs w:val="20"/>
        </w:rPr>
        <w:t>道路状況や天候の変化などで検査薬剤が到着しなかった場合や装置トラブルなどの際には、検査時間の遅れや検査を延期・中止せざるを得ない場合がありますので予めご了承ください。</w:t>
      </w:r>
    </w:p>
    <w:p w:rsidR="00B4547B" w:rsidRPr="008E7F30" w:rsidRDefault="005F3C5E" w:rsidP="008E7F30">
      <w:pPr>
        <w:pStyle w:val="a6"/>
        <w:numPr>
          <w:ilvl w:val="0"/>
          <w:numId w:val="1"/>
        </w:numPr>
        <w:spacing w:line="300" w:lineRule="exact"/>
        <w:ind w:leftChars="0"/>
        <w:rPr>
          <w:rFonts w:ascii="メイリオ" w:eastAsia="メイリオ" w:hAnsi="メイリオ" w:cs="メイリオ"/>
          <w:sz w:val="20"/>
          <w:szCs w:val="20"/>
        </w:rPr>
      </w:pPr>
      <w:r w:rsidRPr="008E7F30">
        <w:rPr>
          <w:rFonts w:ascii="メイリオ" w:eastAsia="メイリオ" w:hAnsi="メイリオ" w:cs="メイリオ" w:hint="eastAsia"/>
          <w:sz w:val="20"/>
          <w:szCs w:val="20"/>
        </w:rPr>
        <w:t>検査予約時間に遅れた場合、</w:t>
      </w:r>
      <w:r w:rsidR="00B4547B" w:rsidRPr="008E7F30">
        <w:rPr>
          <w:rFonts w:ascii="メイリオ" w:eastAsia="メイリオ" w:hAnsi="メイリオ" w:cs="メイリオ" w:hint="eastAsia"/>
          <w:sz w:val="20"/>
          <w:szCs w:val="20"/>
        </w:rPr>
        <w:t>検査中おひとりで行動できなさそうな場合なども検査中止となることがあります。(必要時家族に付き添</w:t>
      </w:r>
      <w:r w:rsidR="00B12620">
        <w:rPr>
          <w:rFonts w:ascii="メイリオ" w:eastAsia="メイリオ" w:hAnsi="メイリオ" w:cs="メイリオ" w:hint="eastAsia"/>
          <w:sz w:val="20"/>
          <w:szCs w:val="20"/>
        </w:rPr>
        <w:t>っていただく場合も</w:t>
      </w:r>
      <w:r w:rsidRPr="008E7F30">
        <w:rPr>
          <w:rFonts w:ascii="メイリオ" w:eastAsia="メイリオ" w:hAnsi="メイリオ" w:cs="メイリオ" w:hint="eastAsia"/>
          <w:sz w:val="20"/>
          <w:szCs w:val="20"/>
        </w:rPr>
        <w:t>あります</w:t>
      </w:r>
      <w:r w:rsidR="00B4547B" w:rsidRPr="008E7F30">
        <w:rPr>
          <w:rFonts w:ascii="メイリオ" w:eastAsia="メイリオ" w:hAnsi="メイリオ" w:cs="メイリオ" w:hint="eastAsia"/>
          <w:sz w:val="20"/>
          <w:szCs w:val="20"/>
        </w:rPr>
        <w:t>)</w:t>
      </w:r>
    </w:p>
    <w:p w:rsidR="008E7F30" w:rsidRPr="007363E9" w:rsidRDefault="005F3C5E" w:rsidP="008E7F30">
      <w:pPr>
        <w:pStyle w:val="a6"/>
        <w:numPr>
          <w:ilvl w:val="0"/>
          <w:numId w:val="1"/>
        </w:numPr>
        <w:spacing w:line="300" w:lineRule="exact"/>
        <w:ind w:leftChars="0"/>
        <w:rPr>
          <w:rFonts w:ascii="メイリオ" w:eastAsia="メイリオ" w:hAnsi="メイリオ" w:cs="メイリオ"/>
          <w:color w:val="000000" w:themeColor="text1"/>
          <w:sz w:val="20"/>
          <w:szCs w:val="20"/>
        </w:rPr>
      </w:pPr>
      <w:r w:rsidRPr="008E7F30">
        <w:rPr>
          <w:rFonts w:ascii="メイリオ" w:eastAsia="メイリオ" w:hAnsi="メイリオ" w:cs="メイリオ" w:hint="eastAsia"/>
          <w:sz w:val="20"/>
          <w:szCs w:val="20"/>
        </w:rPr>
        <w:t>PET-C</w:t>
      </w:r>
      <w:r w:rsidRPr="007363E9">
        <w:rPr>
          <w:rFonts w:ascii="メイリオ" w:eastAsia="メイリオ" w:hAnsi="メイリオ" w:cs="メイリオ" w:hint="eastAsia"/>
          <w:color w:val="000000" w:themeColor="text1"/>
          <w:sz w:val="20"/>
          <w:szCs w:val="20"/>
        </w:rPr>
        <w:t>T</w:t>
      </w:r>
      <w:r w:rsidR="004C1B88" w:rsidRPr="007363E9">
        <w:rPr>
          <w:rFonts w:ascii="メイリオ" w:eastAsia="メイリオ" w:hAnsi="メイリオ" w:cs="メイリオ" w:hint="eastAsia"/>
          <w:color w:val="000000" w:themeColor="text1"/>
          <w:sz w:val="20"/>
          <w:szCs w:val="20"/>
        </w:rPr>
        <w:t>検査</w:t>
      </w:r>
      <w:r w:rsidRPr="007363E9">
        <w:rPr>
          <w:rFonts w:ascii="メイリオ" w:eastAsia="メイリオ" w:hAnsi="メイリオ" w:cs="メイリオ" w:hint="eastAsia"/>
          <w:color w:val="000000" w:themeColor="text1"/>
          <w:sz w:val="20"/>
          <w:szCs w:val="20"/>
        </w:rPr>
        <w:t>後</w:t>
      </w:r>
      <w:r w:rsidR="004C1B88" w:rsidRPr="007363E9">
        <w:rPr>
          <w:rFonts w:ascii="メイリオ" w:eastAsia="メイリオ" w:hAnsi="メイリオ" w:cs="メイリオ" w:hint="eastAsia"/>
          <w:color w:val="000000" w:themeColor="text1"/>
          <w:sz w:val="20"/>
          <w:szCs w:val="20"/>
        </w:rPr>
        <w:t>(検査当日のみ)</w:t>
      </w:r>
      <w:r w:rsidRPr="007363E9">
        <w:rPr>
          <w:rFonts w:ascii="メイリオ" w:eastAsia="メイリオ" w:hAnsi="メイリオ" w:cs="メイリオ" w:hint="eastAsia"/>
          <w:color w:val="000000" w:themeColor="text1"/>
          <w:sz w:val="20"/>
          <w:szCs w:val="20"/>
        </w:rPr>
        <w:t>は、</w:t>
      </w:r>
      <w:r w:rsidR="001E7CE8" w:rsidRPr="007363E9">
        <w:rPr>
          <w:rFonts w:ascii="メイリオ" w:eastAsia="メイリオ" w:hAnsi="メイリオ" w:cs="メイリオ" w:hint="eastAsia"/>
          <w:color w:val="000000" w:themeColor="text1"/>
          <w:sz w:val="20"/>
          <w:szCs w:val="20"/>
        </w:rPr>
        <w:t>外来の</w:t>
      </w:r>
      <w:r w:rsidRPr="007363E9">
        <w:rPr>
          <w:rFonts w:ascii="メイリオ" w:eastAsia="メイリオ" w:hAnsi="メイリオ" w:cs="メイリオ" w:hint="eastAsia"/>
          <w:color w:val="000000" w:themeColor="text1"/>
          <w:sz w:val="20"/>
          <w:szCs w:val="20"/>
        </w:rPr>
        <w:t>診察や</w:t>
      </w:r>
      <w:r w:rsidR="001E7CE8" w:rsidRPr="007363E9">
        <w:rPr>
          <w:rFonts w:ascii="メイリオ" w:eastAsia="メイリオ" w:hAnsi="メイリオ" w:cs="メイリオ" w:hint="eastAsia"/>
          <w:color w:val="000000" w:themeColor="text1"/>
          <w:sz w:val="20"/>
          <w:szCs w:val="20"/>
        </w:rPr>
        <w:t>他の</w:t>
      </w:r>
      <w:r w:rsidRPr="007363E9">
        <w:rPr>
          <w:rFonts w:ascii="メイリオ" w:eastAsia="メイリオ" w:hAnsi="メイリオ" w:cs="メイリオ" w:hint="eastAsia"/>
          <w:color w:val="000000" w:themeColor="text1"/>
          <w:sz w:val="20"/>
          <w:szCs w:val="20"/>
        </w:rPr>
        <w:t>検査</w:t>
      </w:r>
      <w:r w:rsidR="001E7CE8" w:rsidRPr="007363E9">
        <w:rPr>
          <w:rFonts w:ascii="メイリオ" w:eastAsia="メイリオ" w:hAnsi="メイリオ" w:cs="メイリオ" w:hint="eastAsia"/>
          <w:color w:val="000000" w:themeColor="text1"/>
          <w:sz w:val="20"/>
          <w:szCs w:val="20"/>
        </w:rPr>
        <w:t>・治療を受けることはできません。</w:t>
      </w:r>
    </w:p>
    <w:p w:rsidR="00D90382" w:rsidRPr="008B5B8B" w:rsidRDefault="002045F6" w:rsidP="00D90382">
      <w:pPr>
        <w:spacing w:line="300" w:lineRule="exact"/>
        <w:jc w:val="center"/>
        <w:rPr>
          <w:rFonts w:ascii="メイリオ" w:eastAsia="メイリオ" w:hAnsi="メイリオ" w:cs="メイリオ"/>
          <w:b/>
          <w:sz w:val="20"/>
          <w:szCs w:val="20"/>
        </w:rPr>
      </w:pPr>
      <w:r w:rsidRPr="002045F6">
        <w:rPr>
          <w:b/>
          <w:noProof/>
          <w:sz w:val="24"/>
          <w:szCs w:val="24"/>
        </w:rPr>
        <mc:AlternateContent>
          <mc:Choice Requires="wps">
            <w:drawing>
              <wp:anchor distT="0" distB="0" distL="114300" distR="114300" simplePos="0" relativeHeight="251669504" behindDoc="0" locked="0" layoutInCell="1" allowOverlap="1" wp14:anchorId="6151E040" wp14:editId="1D14CEB2">
                <wp:simplePos x="0" y="0"/>
                <wp:positionH relativeFrom="column">
                  <wp:posOffset>4059555</wp:posOffset>
                </wp:positionH>
                <wp:positionV relativeFrom="paragraph">
                  <wp:posOffset>1043940</wp:posOffset>
                </wp:positionV>
                <wp:extent cx="2133600" cy="1403985"/>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403985"/>
                        </a:xfrm>
                        <a:prstGeom prst="rect">
                          <a:avLst/>
                        </a:prstGeom>
                        <a:noFill/>
                        <a:ln w="9525">
                          <a:noFill/>
                          <a:miter lim="800000"/>
                          <a:headEnd/>
                          <a:tailEnd/>
                        </a:ln>
                      </wps:spPr>
                      <wps:txbx>
                        <w:txbxContent>
                          <w:p w:rsidR="002045F6" w:rsidRPr="00857D85" w:rsidRDefault="00C70988" w:rsidP="002045F6">
                            <w:pPr>
                              <w:rPr>
                                <w:rFonts w:asciiTheme="minorEastAsia" w:hAnsiTheme="minorEastAsia"/>
                              </w:rPr>
                            </w:pPr>
                            <w:r>
                              <w:rPr>
                                <w:rFonts w:asciiTheme="minorEastAsia" w:hAnsiTheme="minorEastAsia" w:hint="eastAsia"/>
                              </w:rPr>
                              <w:t>様式</w:t>
                            </w:r>
                            <w:r w:rsidR="002045F6" w:rsidRPr="00857D85">
                              <w:rPr>
                                <w:rFonts w:asciiTheme="minorEastAsia" w:hAnsiTheme="minorEastAsia" w:hint="eastAsia"/>
                              </w:rPr>
                              <w:t>作成日：2016年</w:t>
                            </w:r>
                            <w:r w:rsidR="00344D4B">
                              <w:rPr>
                                <w:rFonts w:asciiTheme="minorEastAsia" w:hAnsiTheme="minorEastAsia" w:hint="eastAsia"/>
                              </w:rPr>
                              <w:t>9</w:t>
                            </w:r>
                            <w:r w:rsidR="002045F6" w:rsidRPr="00857D85">
                              <w:rPr>
                                <w:rFonts w:asciiTheme="minorEastAsia" w:hAnsiTheme="minorEastAsia" w:hint="eastAsia"/>
                              </w:rPr>
                              <w:t>月</w:t>
                            </w:r>
                            <w:r w:rsidR="00344D4B">
                              <w:rPr>
                                <w:rFonts w:asciiTheme="minorEastAsia" w:hAnsiTheme="minorEastAsia" w:hint="eastAsia"/>
                              </w:rPr>
                              <w:t>20</w:t>
                            </w:r>
                            <w:r w:rsidR="002045F6" w:rsidRPr="00857D85">
                              <w:rPr>
                                <w:rFonts w:asciiTheme="minorEastAsia" w:hAnsiTheme="minorEastAsia" w:hint="eastAsia"/>
                              </w:rPr>
                              <w:t>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151E040" id="_x0000_s1045" type="#_x0000_t202" style="position:absolute;left:0;text-align:left;margin-left:319.65pt;margin-top:82.2pt;width:168pt;height:110.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" filled="f" stroked="f">
                <v:textbox style="mso-fit-shape-to-text:t">
                  <w:txbxContent>
                    <w:p w:rsidR="002045F6" w:rsidRPr="00857D85" w:rsidRDefault="00C70988" w:rsidP="002045F6">
                      <w:pPr>
                        <w:rPr>
                          <w:rFonts w:asciiTheme="minorEastAsia" w:hAnsiTheme="minorEastAsia"/>
                        </w:rPr>
                      </w:pPr>
                      <w:r>
                        <w:rPr>
                          <w:rFonts w:asciiTheme="minorEastAsia" w:hAnsiTheme="minorEastAsia" w:hint="eastAsia"/>
                        </w:rPr>
                        <w:t>様式</w:t>
                      </w:r>
                      <w:r w:rsidR="002045F6" w:rsidRPr="00857D85">
                        <w:rPr>
                          <w:rFonts w:asciiTheme="minorEastAsia" w:hAnsiTheme="minorEastAsia" w:hint="eastAsia"/>
                        </w:rPr>
                        <w:t>作成日：2016年</w:t>
                      </w:r>
                      <w:r w:rsidR="00344D4B">
                        <w:rPr>
                          <w:rFonts w:asciiTheme="minorEastAsia" w:hAnsiTheme="minorEastAsia" w:hint="eastAsia"/>
                        </w:rPr>
                        <w:t>9</w:t>
                      </w:r>
                      <w:r w:rsidR="002045F6" w:rsidRPr="00857D85">
                        <w:rPr>
                          <w:rFonts w:asciiTheme="minorEastAsia" w:hAnsiTheme="minorEastAsia" w:hint="eastAsia"/>
                        </w:rPr>
                        <w:t>月</w:t>
                      </w:r>
                      <w:r w:rsidR="00344D4B">
                        <w:rPr>
                          <w:rFonts w:asciiTheme="minorEastAsia" w:hAnsiTheme="minorEastAsia" w:hint="eastAsia"/>
                        </w:rPr>
                        <w:t>20</w:t>
                      </w:r>
                      <w:r w:rsidR="002045F6" w:rsidRPr="00857D85">
                        <w:rPr>
                          <w:rFonts w:asciiTheme="minorEastAsia" w:hAnsiTheme="minorEastAsia" w:hint="eastAsia"/>
                        </w:rPr>
                        <w:t>日</w:t>
                      </w:r>
                    </w:p>
                  </w:txbxContent>
                </v:textbox>
              </v:shape>
            </w:pict>
          </mc:Fallback>
        </mc:AlternateContent>
      </w:r>
    </w:p>
    <w:sectPr w:rsidR="00D90382" w:rsidRPr="008B5B8B" w:rsidSect="00F91749">
      <w:pgSz w:w="11906" w:h="16838"/>
      <w:pgMar w:top="1134"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642" w:rsidRDefault="00985642" w:rsidP="00D90382">
      <w:r>
        <w:separator/>
      </w:r>
    </w:p>
  </w:endnote>
  <w:endnote w:type="continuationSeparator" w:id="0">
    <w:p w:rsidR="00985642" w:rsidRDefault="00985642" w:rsidP="00D90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642" w:rsidRDefault="00985642" w:rsidP="00D90382">
      <w:r>
        <w:separator/>
      </w:r>
    </w:p>
  </w:footnote>
  <w:footnote w:type="continuationSeparator" w:id="0">
    <w:p w:rsidR="00985642" w:rsidRDefault="00985642" w:rsidP="00D903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2F75A3"/>
    <w:multiLevelType w:val="hybridMultilevel"/>
    <w:tmpl w:val="6318FEF4"/>
    <w:lvl w:ilvl="0" w:tplc="10FE40D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ECD"/>
    <w:rsid w:val="0006085E"/>
    <w:rsid w:val="0009263F"/>
    <w:rsid w:val="000B6DA3"/>
    <w:rsid w:val="000F1737"/>
    <w:rsid w:val="00134918"/>
    <w:rsid w:val="0018058A"/>
    <w:rsid w:val="001855AE"/>
    <w:rsid w:val="001D4E4D"/>
    <w:rsid w:val="001E7CE8"/>
    <w:rsid w:val="001F37A0"/>
    <w:rsid w:val="00201E87"/>
    <w:rsid w:val="002045F6"/>
    <w:rsid w:val="00293914"/>
    <w:rsid w:val="002B6E14"/>
    <w:rsid w:val="002C5ECD"/>
    <w:rsid w:val="002E0E22"/>
    <w:rsid w:val="00315A49"/>
    <w:rsid w:val="0032431A"/>
    <w:rsid w:val="00344D4B"/>
    <w:rsid w:val="003A4E0B"/>
    <w:rsid w:val="003A7F01"/>
    <w:rsid w:val="003F2EA7"/>
    <w:rsid w:val="00465285"/>
    <w:rsid w:val="004A2C8D"/>
    <w:rsid w:val="004A3862"/>
    <w:rsid w:val="004C1B88"/>
    <w:rsid w:val="004E7424"/>
    <w:rsid w:val="004F1B82"/>
    <w:rsid w:val="004F5038"/>
    <w:rsid w:val="00526DB1"/>
    <w:rsid w:val="005578F7"/>
    <w:rsid w:val="00564E85"/>
    <w:rsid w:val="005670FB"/>
    <w:rsid w:val="005D4F79"/>
    <w:rsid w:val="005D5432"/>
    <w:rsid w:val="005D7D67"/>
    <w:rsid w:val="005E43A2"/>
    <w:rsid w:val="005F3C5E"/>
    <w:rsid w:val="00620135"/>
    <w:rsid w:val="00643293"/>
    <w:rsid w:val="0064401D"/>
    <w:rsid w:val="00687C69"/>
    <w:rsid w:val="00693BA9"/>
    <w:rsid w:val="006B40F2"/>
    <w:rsid w:val="007363E9"/>
    <w:rsid w:val="007810AE"/>
    <w:rsid w:val="0078461B"/>
    <w:rsid w:val="007917F6"/>
    <w:rsid w:val="008079D9"/>
    <w:rsid w:val="00857D85"/>
    <w:rsid w:val="00895D35"/>
    <w:rsid w:val="008B5B8B"/>
    <w:rsid w:val="008C759C"/>
    <w:rsid w:val="008D29D8"/>
    <w:rsid w:val="008D6463"/>
    <w:rsid w:val="008E7F30"/>
    <w:rsid w:val="00921269"/>
    <w:rsid w:val="009460B7"/>
    <w:rsid w:val="00952A79"/>
    <w:rsid w:val="00961279"/>
    <w:rsid w:val="00964675"/>
    <w:rsid w:val="00985642"/>
    <w:rsid w:val="009E0548"/>
    <w:rsid w:val="009E3C94"/>
    <w:rsid w:val="00A046BF"/>
    <w:rsid w:val="00A56547"/>
    <w:rsid w:val="00A57F6C"/>
    <w:rsid w:val="00A739A1"/>
    <w:rsid w:val="00B12620"/>
    <w:rsid w:val="00B4547B"/>
    <w:rsid w:val="00B4681E"/>
    <w:rsid w:val="00B71EDB"/>
    <w:rsid w:val="00B964A7"/>
    <w:rsid w:val="00BB6DF1"/>
    <w:rsid w:val="00BC138E"/>
    <w:rsid w:val="00BF3E55"/>
    <w:rsid w:val="00C6509D"/>
    <w:rsid w:val="00C66536"/>
    <w:rsid w:val="00C70988"/>
    <w:rsid w:val="00CA4047"/>
    <w:rsid w:val="00CC121C"/>
    <w:rsid w:val="00CE03FF"/>
    <w:rsid w:val="00D026D0"/>
    <w:rsid w:val="00D90382"/>
    <w:rsid w:val="00DF301D"/>
    <w:rsid w:val="00E42D11"/>
    <w:rsid w:val="00E91A0D"/>
    <w:rsid w:val="00EF1433"/>
    <w:rsid w:val="00F40DA8"/>
    <w:rsid w:val="00F91749"/>
    <w:rsid w:val="00FC17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197F3840-824B-48E0-8673-17010CED5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3BA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93BA9"/>
    <w:rPr>
      <w:rFonts w:asciiTheme="majorHAnsi" w:eastAsiaTheme="majorEastAsia" w:hAnsiTheme="majorHAnsi" w:cstheme="majorBidi"/>
      <w:sz w:val="18"/>
      <w:szCs w:val="18"/>
    </w:rPr>
  </w:style>
  <w:style w:type="table" w:styleId="a5">
    <w:name w:val="Table Grid"/>
    <w:basedOn w:val="a1"/>
    <w:uiPriority w:val="39"/>
    <w:rsid w:val="00687C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DF301D"/>
    <w:pPr>
      <w:ind w:leftChars="400" w:left="840"/>
    </w:pPr>
  </w:style>
  <w:style w:type="paragraph" w:styleId="a7">
    <w:name w:val="header"/>
    <w:basedOn w:val="a"/>
    <w:link w:val="a8"/>
    <w:uiPriority w:val="99"/>
    <w:unhideWhenUsed/>
    <w:rsid w:val="00D90382"/>
    <w:pPr>
      <w:tabs>
        <w:tab w:val="center" w:pos="4252"/>
        <w:tab w:val="right" w:pos="8504"/>
      </w:tabs>
      <w:snapToGrid w:val="0"/>
    </w:pPr>
  </w:style>
  <w:style w:type="character" w:customStyle="1" w:styleId="a8">
    <w:name w:val="ヘッダー (文字)"/>
    <w:basedOn w:val="a0"/>
    <w:link w:val="a7"/>
    <w:uiPriority w:val="99"/>
    <w:rsid w:val="00D90382"/>
  </w:style>
  <w:style w:type="paragraph" w:styleId="a9">
    <w:name w:val="footer"/>
    <w:basedOn w:val="a"/>
    <w:link w:val="aa"/>
    <w:uiPriority w:val="99"/>
    <w:unhideWhenUsed/>
    <w:rsid w:val="00D90382"/>
    <w:pPr>
      <w:tabs>
        <w:tab w:val="center" w:pos="4252"/>
        <w:tab w:val="right" w:pos="8504"/>
      </w:tabs>
      <w:snapToGrid w:val="0"/>
    </w:pPr>
  </w:style>
  <w:style w:type="character" w:customStyle="1" w:styleId="aa">
    <w:name w:val="フッター (文字)"/>
    <w:basedOn w:val="a0"/>
    <w:link w:val="a9"/>
    <w:uiPriority w:val="99"/>
    <w:rsid w:val="00D90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261030">
      <w:bodyDiv w:val="1"/>
      <w:marLeft w:val="0"/>
      <w:marRight w:val="0"/>
      <w:marTop w:val="0"/>
      <w:marBottom w:val="0"/>
      <w:divBdr>
        <w:top w:val="none" w:sz="0" w:space="0" w:color="auto"/>
        <w:left w:val="none" w:sz="0" w:space="0" w:color="auto"/>
        <w:bottom w:val="none" w:sz="0" w:space="0" w:color="auto"/>
        <w:right w:val="none" w:sz="0" w:space="0" w:color="auto"/>
      </w:divBdr>
    </w:div>
    <w:div w:id="520897843">
      <w:bodyDiv w:val="1"/>
      <w:marLeft w:val="0"/>
      <w:marRight w:val="0"/>
      <w:marTop w:val="0"/>
      <w:marBottom w:val="0"/>
      <w:divBdr>
        <w:top w:val="none" w:sz="0" w:space="0" w:color="auto"/>
        <w:left w:val="none" w:sz="0" w:space="0" w:color="auto"/>
        <w:bottom w:val="none" w:sz="0" w:space="0" w:color="auto"/>
        <w:right w:val="none" w:sz="0" w:space="0" w:color="auto"/>
      </w:divBdr>
    </w:div>
    <w:div w:id="1445224340">
      <w:bodyDiv w:val="1"/>
      <w:marLeft w:val="0"/>
      <w:marRight w:val="0"/>
      <w:marTop w:val="0"/>
      <w:marBottom w:val="0"/>
      <w:divBdr>
        <w:top w:val="none" w:sz="0" w:space="0" w:color="auto"/>
        <w:left w:val="none" w:sz="0" w:space="0" w:color="auto"/>
        <w:bottom w:val="none" w:sz="0" w:space="0" w:color="auto"/>
        <w:right w:val="none" w:sz="0" w:space="0" w:color="auto"/>
      </w:divBdr>
    </w:div>
    <w:div w:id="1584801016">
      <w:bodyDiv w:val="1"/>
      <w:marLeft w:val="0"/>
      <w:marRight w:val="0"/>
      <w:marTop w:val="0"/>
      <w:marBottom w:val="0"/>
      <w:divBdr>
        <w:top w:val="none" w:sz="0" w:space="0" w:color="auto"/>
        <w:left w:val="none" w:sz="0" w:space="0" w:color="auto"/>
        <w:bottom w:val="none" w:sz="0" w:space="0" w:color="auto"/>
        <w:right w:val="none" w:sz="0" w:space="0" w:color="auto"/>
      </w:divBdr>
    </w:div>
    <w:div w:id="1623995836">
      <w:bodyDiv w:val="1"/>
      <w:marLeft w:val="0"/>
      <w:marRight w:val="0"/>
      <w:marTop w:val="0"/>
      <w:marBottom w:val="0"/>
      <w:divBdr>
        <w:top w:val="none" w:sz="0" w:space="0" w:color="auto"/>
        <w:left w:val="none" w:sz="0" w:space="0" w:color="auto"/>
        <w:bottom w:val="none" w:sz="0" w:space="0" w:color="auto"/>
        <w:right w:val="none" w:sz="0" w:space="0" w:color="auto"/>
      </w:divBdr>
    </w:div>
    <w:div w:id="212411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626B5-A542-477E-8AEE-E539217D3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609</Words>
  <Characters>3473</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青森県立中央病院</Company>
  <LinksUpToDate>false</LinksUpToDate>
  <CharactersWithSpaces>4074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dc:creator>
  <cp:lastModifiedBy>RI1</cp:lastModifiedBy>
  <cp:revision>2</cp:revision>
  <cp:lastPrinted>2016-09-07T08:23:00Z</cp:lastPrinted>
  <dcterms:created xsi:type="dcterms:W3CDTF">2020-02-21T05:51:00Z</dcterms:created>
  <dcterms:modified xsi:type="dcterms:W3CDTF">2020-02-21T05:51:00Z</dcterms:modified>
</cp:coreProperties>
</file>